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98" w:rsidRPr="00291078" w:rsidRDefault="00AC5798" w:rsidP="009216F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9216F1" w:rsidRPr="00291078" w:rsidRDefault="009216F1" w:rsidP="009216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UJIAN TENGAH SEMESTER</w:t>
      </w:r>
    </w:p>
    <w:p w:rsidR="009216F1" w:rsidRPr="00291078" w:rsidRDefault="009216F1" w:rsidP="009216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SEMESTER GASAL 2016/2017</w:t>
      </w:r>
    </w:p>
    <w:p w:rsidR="009216F1" w:rsidRPr="00291078" w:rsidRDefault="009216F1" w:rsidP="009216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MATEMATIKA KEUANGAN-A</w:t>
      </w:r>
    </w:p>
    <w:p w:rsidR="009216F1" w:rsidRPr="00291078" w:rsidRDefault="009216F1" w:rsidP="009216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WAKTU :</w:t>
      </w:r>
      <w:proofErr w:type="gram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120 MENIT ( CLOSED BOOK)</w:t>
      </w:r>
    </w:p>
    <w:p w:rsidR="009216F1" w:rsidRPr="00291078" w:rsidRDefault="009216F1" w:rsidP="009216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noProof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92A69" wp14:editId="2F0D010C">
                <wp:simplePos x="0" y="0"/>
                <wp:positionH relativeFrom="column">
                  <wp:posOffset>-89547</wp:posOffset>
                </wp:positionH>
                <wp:positionV relativeFrom="paragraph">
                  <wp:posOffset>36411</wp:posOffset>
                </wp:positionV>
                <wp:extent cx="5952226" cy="0"/>
                <wp:effectExtent l="0" t="0" r="107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26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2.85pt" to="461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" strokecolor="black [3213]" strokeweight="1.5pt">
                <v:stroke linestyle="thinThin"/>
              </v:line>
            </w:pict>
          </mc:Fallback>
        </mc:AlternateContent>
      </w:r>
    </w:p>
    <w:p w:rsidR="009216F1" w:rsidRPr="00291078" w:rsidRDefault="009216F1" w:rsidP="009216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Petunjuk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9216F1" w:rsidRPr="00291078" w:rsidRDefault="009216F1" w:rsidP="009216F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Berdoalah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sebelum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mengerjakan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</w:p>
    <w:p w:rsidR="009216F1" w:rsidRPr="00291078" w:rsidRDefault="009216F1" w:rsidP="009216F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Bacalah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cepat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semua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kerjakan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termudah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terlebih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dahulu</w:t>
      </w:r>
      <w:proofErr w:type="spellEnd"/>
    </w:p>
    <w:p w:rsidR="009216F1" w:rsidRPr="00291078" w:rsidRDefault="009216F1" w:rsidP="009216F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Kerjakan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4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5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bawah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bobot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semua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sama</w:t>
      </w:r>
      <w:proofErr w:type="spellEnd"/>
    </w:p>
    <w:p w:rsidR="009216F1" w:rsidRPr="00291078" w:rsidRDefault="009216F1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216F1" w:rsidRPr="00291078" w:rsidRDefault="009216F1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1.</w:t>
      </w:r>
      <w:proofErr w:type="gramEnd"/>
    </w:p>
    <w:p w:rsidR="009216F1" w:rsidRPr="00291078" w:rsidRDefault="00C07D2D" w:rsidP="009216F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Pada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Januari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2016, </w:t>
      </w:r>
      <w:proofErr w:type="spellStart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>Anisa</w:t>
      </w:r>
      <w:proofErr w:type="spellEnd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>membeli</w:t>
      </w:r>
      <w:proofErr w:type="spellEnd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LED </w:t>
      </w:r>
      <w:proofErr w:type="spellStart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>seharga</w:t>
      </w:r>
      <w:proofErr w:type="spellEnd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>Rp</w:t>
      </w:r>
      <w:proofErr w:type="spellEnd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x </w:t>
      </w:r>
      <w:proofErr w:type="spellStart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>dan</w:t>
      </w:r>
      <w:proofErr w:type="spellEnd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>mencicil</w:t>
      </w:r>
      <w:proofErr w:type="spellEnd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>sebesar</w:t>
      </w:r>
      <w:proofErr w:type="spellEnd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9216F1" w:rsidRPr="00291078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sebanyak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4 kali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ciclilan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di bank ABC.</w:t>
      </w:r>
    </w:p>
    <w:p w:rsidR="00C07D2D" w:rsidRPr="00291078" w:rsidRDefault="00C07D2D" w:rsidP="00C07D2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Tentukan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per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periode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lama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tersebut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memberikan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J</w:t>
      </w:r>
      <w:r w:rsidRPr="0029107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291078">
        <w:rPr>
          <w:rFonts w:ascii="Times New Roman" w:hAnsi="Times New Roman" w:cs="Times New Roman"/>
          <w:sz w:val="20"/>
          <w:szCs w:val="20"/>
          <w:lang w:val="en-US"/>
        </w:rPr>
        <w:t>=12%</w:t>
      </w:r>
    </w:p>
    <w:p w:rsidR="00C07D2D" w:rsidRPr="00291078" w:rsidRDefault="00C07D2D" w:rsidP="00C07D2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J</w:t>
      </w:r>
      <w:r w:rsidRPr="0029107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=12%,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pada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berapa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Anisa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lunas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menngunakan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skema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C07D2D" w:rsidRPr="00291078" w:rsidRDefault="00C07D2D" w:rsidP="00C07D2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Anitas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dimuka</w:t>
      </w:r>
      <w:proofErr w:type="spellEnd"/>
    </w:p>
    <w:p w:rsidR="00C07D2D" w:rsidRPr="00291078" w:rsidRDefault="00C07D2D" w:rsidP="00C07D2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Anuitas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biasa</w:t>
      </w:r>
      <w:proofErr w:type="spellEnd"/>
    </w:p>
    <w:p w:rsidR="00C07D2D" w:rsidRPr="00291078" w:rsidRDefault="00C07D2D" w:rsidP="00C07D2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Anuitas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ditunda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2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periode</w:t>
      </w:r>
      <w:proofErr w:type="spellEnd"/>
    </w:p>
    <w:p w:rsidR="00C07D2D" w:rsidRPr="00291078" w:rsidRDefault="00C07D2D" w:rsidP="00C07D2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Gambar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time line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masing-masing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skema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pada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1b.</w:t>
      </w:r>
    </w:p>
    <w:p w:rsidR="00C07D2D" w:rsidRPr="00291078" w:rsidRDefault="00C07D2D" w:rsidP="009216F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9216F1" w:rsidRPr="00291078" w:rsidRDefault="009216F1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2.</w:t>
      </w:r>
      <w:proofErr w:type="gramEnd"/>
    </w:p>
    <w:p w:rsidR="009216F1" w:rsidRPr="00291078" w:rsidRDefault="00291078" w:rsidP="0029107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Saat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usia</w:t>
      </w:r>
      <w:proofErr w:type="spellEnd"/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Anis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tepat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5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mengikuti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tabungan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pendidikan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biaya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pendidikan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kuliah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perguruan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tinggi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Oleh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karena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itu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mulai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hari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orang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tua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Anis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menyetor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Rp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750.000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setiap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bulan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selama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10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di bank ABC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memberi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tabungan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9%.</w:t>
      </w:r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pada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saat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usia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12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naik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menjadi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12%,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berapa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saldo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tabungan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pendidikan</w:t>
      </w:r>
      <w:proofErr w:type="spellEnd"/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  <w:lang w:val="en-US"/>
        </w:rPr>
        <w:t>nis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pada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saat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usianya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15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9216F1" w:rsidRPr="00291078" w:rsidRDefault="009216F1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3.</w:t>
      </w:r>
      <w:proofErr w:type="gram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9216F1" w:rsidRPr="00291078" w:rsidRDefault="009216F1" w:rsidP="009216F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Anton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ingin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meminjamkan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uang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 ABC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memberikan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diskon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9% p.a.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dilunasi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selama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</w:t>
      </w:r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,5</w:t>
      </w:r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:rsidR="009216F1" w:rsidRPr="00291078" w:rsidRDefault="009216F1" w:rsidP="009216F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anton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ingin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mendapatkan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uang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Rp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100.000.000</w:t>
      </w:r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,-</w:t>
      </w:r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berapa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nilai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harus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Anton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ajukan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 ABC?</w:t>
      </w:r>
    </w:p>
    <w:p w:rsidR="009216F1" w:rsidRPr="00291078" w:rsidRDefault="009216F1" w:rsidP="009216F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Setara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berapa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persen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Anton (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berdasarkan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3a)?</w:t>
      </w:r>
    </w:p>
    <w:p w:rsidR="00291078" w:rsidRDefault="00291078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216F1" w:rsidRDefault="009216F1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4.</w:t>
      </w:r>
      <w:proofErr w:type="gramEnd"/>
    </w:p>
    <w:p w:rsidR="00291078" w:rsidRPr="00291078" w:rsidRDefault="00291078" w:rsidP="0029107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Suatu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senilai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Rp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350.000.000</w:t>
      </w:r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,-</w:t>
      </w:r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sederhana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9% p.a.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dilunasi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menggunakan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dana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pelunasan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setoran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dana</w:t>
      </w:r>
      <w:proofErr w:type="spellEnd"/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pelunasan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dilakukan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setiap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2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bulan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selama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5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pinajam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dhitung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setiap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bulan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jawablah</w:t>
      </w:r>
      <w:proofErr w:type="spellEnd"/>
    </w:p>
    <w:p w:rsidR="00291078" w:rsidRPr="00291078" w:rsidRDefault="00291078" w:rsidP="0029107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Total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setoran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setiap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enam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bulan</w:t>
      </w:r>
      <w:proofErr w:type="spellEnd"/>
    </w:p>
    <w:p w:rsidR="00291078" w:rsidRPr="00291078" w:rsidRDefault="00291078" w:rsidP="0029107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Jumlah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dana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pelunasan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selama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</w:p>
    <w:p w:rsidR="00291078" w:rsidRPr="00291078" w:rsidRDefault="00291078" w:rsidP="0029107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Berapa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nilai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buku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sampai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pertama</w:t>
      </w:r>
      <w:proofErr w:type="spellEnd"/>
    </w:p>
    <w:p w:rsidR="00291078" w:rsidRDefault="00291078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216F1" w:rsidRPr="00291078" w:rsidRDefault="009216F1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5.</w:t>
      </w:r>
      <w:proofErr w:type="gramEnd"/>
    </w:p>
    <w:p w:rsidR="009216F1" w:rsidRPr="00291078" w:rsidRDefault="009216F1" w:rsidP="009216F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Nia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memberi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perhiasan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seharag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Rp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10.000.000</w:t>
      </w:r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,-</w:t>
      </w:r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Toko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ABC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memberikan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skema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pembayaran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(4/15,n/75).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Permintaan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9216F1" w:rsidRPr="00291078" w:rsidRDefault="009216F1" w:rsidP="009216F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Nia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ingin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memanfaatkan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skema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ditawarkan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toko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ABC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melakukan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bank,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barapa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besarnya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diajukan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Nia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tersebut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9216F1" w:rsidRPr="00291078" w:rsidRDefault="009216F1" w:rsidP="009216F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tersebut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menawarkan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30%,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apakah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Nia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akan</w:t>
      </w:r>
      <w:proofErr w:type="spellEnd"/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menerima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tawaran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tersebut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? (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Berikan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alasannya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menghuting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keuntungan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kerugiannya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291078" w:rsidRDefault="00291078" w:rsidP="009216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lightGray"/>
          <w:lang w:val="en-US"/>
        </w:rPr>
      </w:pPr>
    </w:p>
    <w:p w:rsidR="009216F1" w:rsidRPr="00291078" w:rsidRDefault="009216F1" w:rsidP="009216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b/>
          <w:sz w:val="20"/>
          <w:szCs w:val="20"/>
          <w:highlight w:val="lightGray"/>
          <w:lang w:val="en-US"/>
        </w:rPr>
        <w:t xml:space="preserve">SI = </w:t>
      </w:r>
      <w:proofErr w:type="gramStart"/>
      <w:r w:rsidRPr="00291078">
        <w:rPr>
          <w:rFonts w:ascii="Times New Roman" w:hAnsi="Times New Roman" w:cs="Times New Roman"/>
          <w:b/>
          <w:sz w:val="20"/>
          <w:szCs w:val="20"/>
          <w:highlight w:val="lightGray"/>
          <w:lang w:val="en-US"/>
        </w:rPr>
        <w:t>P.r.t ;</w:t>
      </w:r>
      <w:proofErr w:type="gramEnd"/>
      <w:r w:rsidRPr="00291078">
        <w:rPr>
          <w:rFonts w:ascii="Times New Roman" w:hAnsi="Times New Roman" w:cs="Times New Roman"/>
          <w:b/>
          <w:sz w:val="20"/>
          <w:szCs w:val="20"/>
          <w:highlight w:val="lightGray"/>
          <w:lang w:val="en-US"/>
        </w:rPr>
        <w:t xml:space="preserve">  S=P*(1+rt); D=S.d.t;  P=S(1-d.t) PV= ((1-(1+i)</w:t>
      </w:r>
      <w:r w:rsidRPr="00291078">
        <w:rPr>
          <w:rFonts w:ascii="Times New Roman" w:hAnsi="Times New Roman" w:cs="Times New Roman"/>
          <w:b/>
          <w:sz w:val="20"/>
          <w:szCs w:val="20"/>
          <w:highlight w:val="lightGray"/>
          <w:vertAlign w:val="superscript"/>
          <w:lang w:val="en-US"/>
        </w:rPr>
        <w:t>-n</w:t>
      </w:r>
      <w:r w:rsidRPr="00291078">
        <w:rPr>
          <w:rFonts w:ascii="Times New Roman" w:hAnsi="Times New Roman" w:cs="Times New Roman"/>
          <w:b/>
          <w:sz w:val="20"/>
          <w:szCs w:val="20"/>
          <w:highlight w:val="lightGray"/>
          <w:lang w:val="en-US"/>
        </w:rPr>
        <w:t>)/i)*A; FV=(((1+i)</w:t>
      </w:r>
      <w:r w:rsidRPr="00291078">
        <w:rPr>
          <w:rFonts w:ascii="Times New Roman" w:hAnsi="Times New Roman" w:cs="Times New Roman"/>
          <w:b/>
          <w:sz w:val="20"/>
          <w:szCs w:val="20"/>
          <w:highlight w:val="lightGray"/>
          <w:vertAlign w:val="superscript"/>
          <w:lang w:val="en-US"/>
        </w:rPr>
        <w:t xml:space="preserve"> n</w:t>
      </w:r>
      <w:r w:rsidRPr="00291078">
        <w:rPr>
          <w:rFonts w:ascii="Times New Roman" w:hAnsi="Times New Roman" w:cs="Times New Roman"/>
          <w:b/>
          <w:sz w:val="20"/>
          <w:szCs w:val="20"/>
          <w:highlight w:val="lightGray"/>
          <w:lang w:val="en-US"/>
        </w:rPr>
        <w:t xml:space="preserve"> -1) /i)*A</w:t>
      </w:r>
    </w:p>
    <w:p w:rsidR="009216F1" w:rsidRPr="00291078" w:rsidRDefault="009216F1" w:rsidP="009216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216F1" w:rsidRPr="00291078" w:rsidRDefault="009216F1" w:rsidP="009216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91078" w:rsidRDefault="00291078" w:rsidP="009216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9216F1" w:rsidRPr="00291078" w:rsidRDefault="00291078" w:rsidP="009216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0"/>
          <w:lang w:val="en-US"/>
        </w:rPr>
      </w:pPr>
      <w:r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>“</w:t>
      </w:r>
      <w:proofErr w:type="spellStart"/>
      <w:r w:rsidR="009216F1"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>Ketidak-jujuran</w:t>
      </w:r>
      <w:proofErr w:type="spellEnd"/>
      <w:r w:rsidR="009216F1"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 xml:space="preserve"> </w:t>
      </w:r>
      <w:proofErr w:type="spellStart"/>
      <w:r w:rsidR="009216F1"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>tidak</w:t>
      </w:r>
      <w:proofErr w:type="spellEnd"/>
      <w:r w:rsidR="009216F1"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 xml:space="preserve"> </w:t>
      </w:r>
      <w:proofErr w:type="spellStart"/>
      <w:r w:rsidR="009216F1"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>akan</w:t>
      </w:r>
      <w:proofErr w:type="spellEnd"/>
      <w:r w:rsidR="009216F1"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 xml:space="preserve"> </w:t>
      </w:r>
      <w:proofErr w:type="spellStart"/>
      <w:r w:rsidR="009216F1"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>bisa</w:t>
      </w:r>
      <w:proofErr w:type="spellEnd"/>
      <w:r w:rsidR="009216F1"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 xml:space="preserve"> </w:t>
      </w:r>
      <w:proofErr w:type="spellStart"/>
      <w:r w:rsidR="009216F1"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>menolongmu</w:t>
      </w:r>
      <w:proofErr w:type="spellEnd"/>
      <w:r w:rsidR="009216F1"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 xml:space="preserve"> </w:t>
      </w:r>
      <w:proofErr w:type="spellStart"/>
      <w:r w:rsidR="009216F1"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>selamanya</w:t>
      </w:r>
      <w:proofErr w:type="spellEnd"/>
      <w:r w:rsidRPr="00291078">
        <w:rPr>
          <w:rFonts w:ascii="Times New Roman" w:hAnsi="Times New Roman" w:cs="Times New Roman"/>
          <w:b/>
          <w:i/>
          <w:sz w:val="24"/>
          <w:szCs w:val="20"/>
          <w:lang w:val="en-US"/>
        </w:rPr>
        <w:t>”</w:t>
      </w:r>
    </w:p>
    <w:p w:rsidR="009216F1" w:rsidRPr="00291078" w:rsidRDefault="009216F1" w:rsidP="009216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UJIAN TENGAH SEMESTER</w:t>
      </w:r>
    </w:p>
    <w:p w:rsidR="009216F1" w:rsidRPr="00291078" w:rsidRDefault="009216F1" w:rsidP="009216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SEMESTER GASAL 2016/2017</w:t>
      </w:r>
    </w:p>
    <w:p w:rsidR="009216F1" w:rsidRPr="00291078" w:rsidRDefault="009216F1" w:rsidP="009216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MATEMATIKA KEUANGAN-B</w:t>
      </w:r>
    </w:p>
    <w:p w:rsidR="009216F1" w:rsidRPr="00291078" w:rsidRDefault="009216F1" w:rsidP="009216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WAKTU :</w:t>
      </w:r>
      <w:proofErr w:type="gram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120 MENIT ( CLOSED BOOK)</w:t>
      </w:r>
    </w:p>
    <w:p w:rsidR="009216F1" w:rsidRPr="00291078" w:rsidRDefault="009216F1" w:rsidP="009216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noProof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DE96D" wp14:editId="6220B9AF">
                <wp:simplePos x="0" y="0"/>
                <wp:positionH relativeFrom="column">
                  <wp:posOffset>-89547</wp:posOffset>
                </wp:positionH>
                <wp:positionV relativeFrom="paragraph">
                  <wp:posOffset>36411</wp:posOffset>
                </wp:positionV>
                <wp:extent cx="5952226" cy="0"/>
                <wp:effectExtent l="0" t="0" r="107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26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2.85pt" to="461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" strokecolor="black [3213]" strokeweight="1.5pt">
                <v:stroke linestyle="thinThin"/>
              </v:line>
            </w:pict>
          </mc:Fallback>
        </mc:AlternateContent>
      </w:r>
    </w:p>
    <w:p w:rsidR="009216F1" w:rsidRPr="00291078" w:rsidRDefault="009216F1" w:rsidP="009216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Petunjuk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9216F1" w:rsidRPr="00291078" w:rsidRDefault="009216F1" w:rsidP="009216F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Berdoalah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sebelum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mengerjakan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</w:p>
    <w:p w:rsidR="009216F1" w:rsidRPr="00291078" w:rsidRDefault="009216F1" w:rsidP="009216F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Bacalah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cepat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semua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kerjakan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termudah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terlebih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dahulu</w:t>
      </w:r>
      <w:proofErr w:type="spellEnd"/>
    </w:p>
    <w:p w:rsidR="009216F1" w:rsidRPr="00291078" w:rsidRDefault="009216F1" w:rsidP="009216F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Kerjakan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4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5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bawah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bobot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semua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sama</w:t>
      </w:r>
      <w:proofErr w:type="spellEnd"/>
    </w:p>
    <w:p w:rsidR="009216F1" w:rsidRPr="00291078" w:rsidRDefault="009216F1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C5798" w:rsidRPr="00291078" w:rsidRDefault="00AC5798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1.</w:t>
      </w:r>
      <w:proofErr w:type="gramEnd"/>
    </w:p>
    <w:p w:rsidR="0055031A" w:rsidRPr="00291078" w:rsidRDefault="00AC5798" w:rsidP="009216F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Lengkapilah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tabel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dibawah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E24C4D" w:rsidRPr="00291078">
        <w:rPr>
          <w:rFonts w:ascii="Times New Roman" w:hAnsi="Times New Roman" w:cs="Times New Roman"/>
          <w:sz w:val="20"/>
          <w:szCs w:val="20"/>
          <w:lang w:val="en-US"/>
        </w:rPr>
        <w:t>uatu</w:t>
      </w:r>
      <w:proofErr w:type="spellEnd"/>
      <w:r w:rsidR="00E24C4D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24C4D"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="00E24C4D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24C4D" w:rsidRPr="00291078">
        <w:rPr>
          <w:rFonts w:ascii="Times New Roman" w:hAnsi="Times New Roman" w:cs="Times New Roman"/>
          <w:sz w:val="20"/>
          <w:szCs w:val="20"/>
          <w:lang w:val="en-US"/>
        </w:rPr>
        <w:t>berbung</w:t>
      </w:r>
      <w:r w:rsidRPr="00291078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spellEnd"/>
      <w:r w:rsidR="00E24C4D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12% </w:t>
      </w:r>
      <w:r w:rsidR="00C07D2D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p.a. </w:t>
      </w:r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yang </w:t>
      </w:r>
      <w:proofErr w:type="spellStart"/>
      <w:r w:rsidR="00E24C4D" w:rsidRPr="00291078">
        <w:rPr>
          <w:rFonts w:ascii="Times New Roman" w:hAnsi="Times New Roman" w:cs="Times New Roman"/>
          <w:sz w:val="20"/>
          <w:szCs w:val="20"/>
          <w:lang w:val="en-US"/>
        </w:rPr>
        <w:t>dicicil</w:t>
      </w:r>
      <w:proofErr w:type="spellEnd"/>
      <w:r w:rsidR="00E24C4D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24C4D" w:rsidRPr="00291078">
        <w:rPr>
          <w:rFonts w:ascii="Times New Roman" w:hAnsi="Times New Roman" w:cs="Times New Roman"/>
          <w:sz w:val="20"/>
          <w:szCs w:val="20"/>
          <w:lang w:val="en-US"/>
        </w:rPr>
        <w:t>selama</w:t>
      </w:r>
      <w:proofErr w:type="spellEnd"/>
      <w:r w:rsidR="00E24C4D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10 </w:t>
      </w:r>
      <w:proofErr w:type="spellStart"/>
      <w:r w:rsidR="00E24C4D"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671"/>
        <w:gridCol w:w="1906"/>
        <w:gridCol w:w="1651"/>
      </w:tblGrid>
      <w:tr w:rsidR="00E24C4D" w:rsidRPr="00291078" w:rsidTr="00AC5798">
        <w:tc>
          <w:tcPr>
            <w:tcW w:w="1101" w:type="dxa"/>
            <w:vAlign w:val="center"/>
          </w:tcPr>
          <w:p w:rsidR="00E24C4D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Skema</w:t>
            </w:r>
            <w:proofErr w:type="spellEnd"/>
          </w:p>
        </w:tc>
        <w:tc>
          <w:tcPr>
            <w:tcW w:w="1671" w:type="dxa"/>
            <w:vAlign w:val="center"/>
          </w:tcPr>
          <w:p w:rsidR="00E24C4D" w:rsidRPr="00291078" w:rsidRDefault="00E24C4D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Jumlah</w:t>
            </w:r>
            <w:proofErr w:type="spellEnd"/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Periode</w:t>
            </w:r>
            <w:proofErr w:type="spellEnd"/>
          </w:p>
        </w:tc>
        <w:tc>
          <w:tcPr>
            <w:tcW w:w="1906" w:type="dxa"/>
            <w:vAlign w:val="center"/>
          </w:tcPr>
          <w:p w:rsidR="00E24C4D" w:rsidRPr="00291078" w:rsidRDefault="00E24C4D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Bunga</w:t>
            </w:r>
            <w:proofErr w:type="spellEnd"/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periode</w:t>
            </w:r>
            <w:proofErr w:type="spellEnd"/>
          </w:p>
        </w:tc>
        <w:tc>
          <w:tcPr>
            <w:tcW w:w="1651" w:type="dxa"/>
            <w:vAlign w:val="center"/>
          </w:tcPr>
          <w:p w:rsidR="00E24C4D" w:rsidRPr="00291078" w:rsidRDefault="00E24C4D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Waktu</w:t>
            </w:r>
            <w:proofErr w:type="spellEnd"/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C5798"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 </w:t>
            </w:r>
            <w:proofErr w:type="spellStart"/>
            <w:r w:rsidR="00AC5798"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periode</w:t>
            </w:r>
            <w:proofErr w:type="spellEnd"/>
          </w:p>
        </w:tc>
      </w:tr>
      <w:tr w:rsidR="00E24C4D" w:rsidRPr="00291078" w:rsidTr="00AC5798">
        <w:tc>
          <w:tcPr>
            <w:tcW w:w="1101" w:type="dxa"/>
            <w:vAlign w:val="center"/>
          </w:tcPr>
          <w:p w:rsidR="00E24C4D" w:rsidRPr="00291078" w:rsidRDefault="00E24C4D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J1=12%</w:t>
            </w:r>
          </w:p>
        </w:tc>
        <w:tc>
          <w:tcPr>
            <w:tcW w:w="1671" w:type="dxa"/>
            <w:vAlign w:val="center"/>
          </w:tcPr>
          <w:p w:rsidR="00E24C4D" w:rsidRPr="00291078" w:rsidRDefault="00E24C4D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06" w:type="dxa"/>
            <w:vAlign w:val="center"/>
          </w:tcPr>
          <w:p w:rsidR="00E24C4D" w:rsidRPr="00291078" w:rsidRDefault="00E24C4D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12%</w:t>
            </w:r>
          </w:p>
        </w:tc>
        <w:tc>
          <w:tcPr>
            <w:tcW w:w="1651" w:type="dxa"/>
            <w:vAlign w:val="center"/>
          </w:tcPr>
          <w:p w:rsidR="00E24C4D" w:rsidRPr="00291078" w:rsidRDefault="00E24C4D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AC5798"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5798"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bulan</w:t>
            </w:r>
            <w:proofErr w:type="spellEnd"/>
          </w:p>
        </w:tc>
      </w:tr>
      <w:tr w:rsidR="00E24C4D" w:rsidRPr="00291078" w:rsidTr="00AC5798">
        <w:tc>
          <w:tcPr>
            <w:tcW w:w="1101" w:type="dxa"/>
            <w:vAlign w:val="center"/>
          </w:tcPr>
          <w:p w:rsidR="00E24C4D" w:rsidRPr="00291078" w:rsidRDefault="00E24C4D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J6=12%</w:t>
            </w:r>
          </w:p>
        </w:tc>
        <w:tc>
          <w:tcPr>
            <w:tcW w:w="1671" w:type="dxa"/>
            <w:vAlign w:val="center"/>
          </w:tcPr>
          <w:p w:rsidR="00E24C4D" w:rsidRPr="00291078" w:rsidRDefault="00E24C4D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906" w:type="dxa"/>
            <w:vAlign w:val="center"/>
          </w:tcPr>
          <w:p w:rsidR="00E24C4D" w:rsidRPr="00291078" w:rsidRDefault="00E24C4D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651" w:type="dxa"/>
            <w:vAlign w:val="center"/>
          </w:tcPr>
          <w:p w:rsidR="00E24C4D" w:rsidRPr="00291078" w:rsidRDefault="00E24C4D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</w:tr>
      <w:tr w:rsidR="00AC5798" w:rsidRPr="00291078" w:rsidTr="00A05B9F">
        <w:tc>
          <w:tcPr>
            <w:tcW w:w="1101" w:type="dxa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671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906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651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bulan</w:t>
            </w:r>
            <w:proofErr w:type="spellEnd"/>
          </w:p>
        </w:tc>
      </w:tr>
      <w:tr w:rsidR="00AC5798" w:rsidRPr="00291078" w:rsidTr="00A05B9F">
        <w:tc>
          <w:tcPr>
            <w:tcW w:w="1101" w:type="dxa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671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906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1%</w:t>
            </w:r>
          </w:p>
        </w:tc>
        <w:tc>
          <w:tcPr>
            <w:tcW w:w="1651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</w:tr>
      <w:tr w:rsidR="00AC5798" w:rsidRPr="00291078" w:rsidTr="00A05B9F">
        <w:tc>
          <w:tcPr>
            <w:tcW w:w="1101" w:type="dxa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671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906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651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bulan</w:t>
            </w:r>
            <w:proofErr w:type="spellEnd"/>
          </w:p>
        </w:tc>
      </w:tr>
      <w:tr w:rsidR="00AC5798" w:rsidRPr="00291078" w:rsidTr="00A05B9F">
        <w:tc>
          <w:tcPr>
            <w:tcW w:w="1101" w:type="dxa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671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906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651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</w:tr>
      <w:tr w:rsidR="00AC5798" w:rsidRPr="00291078" w:rsidTr="00AC5798">
        <w:tc>
          <w:tcPr>
            <w:tcW w:w="1101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J2=12%</w:t>
            </w:r>
          </w:p>
        </w:tc>
        <w:tc>
          <w:tcPr>
            <w:tcW w:w="1671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906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651" w:type="dxa"/>
            <w:vAlign w:val="center"/>
          </w:tcPr>
          <w:p w:rsidR="00AC5798" w:rsidRPr="00291078" w:rsidRDefault="00AC5798" w:rsidP="00921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</w:t>
            </w:r>
          </w:p>
        </w:tc>
      </w:tr>
    </w:tbl>
    <w:p w:rsidR="00291078" w:rsidRPr="00291078" w:rsidRDefault="00291078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C5798" w:rsidRPr="00291078" w:rsidRDefault="00AC5798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2.</w:t>
      </w:r>
      <w:proofErr w:type="gramEnd"/>
    </w:p>
    <w:p w:rsidR="00AC5798" w:rsidRPr="00291078" w:rsidRDefault="00AC5798" w:rsidP="009216F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Suatu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senilai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Rp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350.000.000</w:t>
      </w:r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,-</w:t>
      </w:r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sederhana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9% p.a.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dilunasi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mengguna</w:t>
      </w:r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>ka</w:t>
      </w:r>
      <w:r w:rsidRPr="00291078">
        <w:rPr>
          <w:rFonts w:ascii="Times New Roman" w:hAnsi="Times New Roman" w:cs="Times New Roman"/>
          <w:sz w:val="20"/>
          <w:szCs w:val="20"/>
          <w:lang w:val="en-US"/>
        </w:rPr>
        <w:t>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dana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pelunasan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setoran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dana</w:t>
      </w:r>
      <w:proofErr w:type="spellEnd"/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pelunasan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dilakukan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setiap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2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bulan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selama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5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>dan</w:t>
      </w:r>
      <w:proofErr w:type="spellEnd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>pinajam</w:t>
      </w:r>
      <w:proofErr w:type="spellEnd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>dhitung</w:t>
      </w:r>
      <w:proofErr w:type="spellEnd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>setiap</w:t>
      </w:r>
      <w:proofErr w:type="spellEnd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proofErr w:type="spellStart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>bulan</w:t>
      </w:r>
      <w:proofErr w:type="spellEnd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00FBE" w:rsidRPr="00291078">
        <w:rPr>
          <w:rFonts w:ascii="Times New Roman" w:hAnsi="Times New Roman" w:cs="Times New Roman"/>
          <w:sz w:val="20"/>
          <w:szCs w:val="20"/>
          <w:lang w:val="en-US"/>
        </w:rPr>
        <w:t>jawablah</w:t>
      </w:r>
      <w:proofErr w:type="spellEnd"/>
    </w:p>
    <w:p w:rsidR="00500FBE" w:rsidRPr="00291078" w:rsidRDefault="00500FBE" w:rsidP="009216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Total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setoran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setiap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enam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bulan</w:t>
      </w:r>
      <w:proofErr w:type="spellEnd"/>
    </w:p>
    <w:p w:rsidR="00500FBE" w:rsidRPr="00291078" w:rsidRDefault="00500FBE" w:rsidP="009216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Jumlah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dana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pelunasan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selama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</w:p>
    <w:p w:rsidR="00500FBE" w:rsidRPr="00291078" w:rsidRDefault="00500FBE" w:rsidP="009216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Berapa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nilai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buku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sampai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pertama</w:t>
      </w:r>
      <w:proofErr w:type="spellEnd"/>
    </w:p>
    <w:p w:rsidR="00291078" w:rsidRPr="00291078" w:rsidRDefault="00291078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00FBE" w:rsidRPr="00291078" w:rsidRDefault="00500FBE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3.</w:t>
      </w:r>
      <w:proofErr w:type="gram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291078" w:rsidRPr="00291078" w:rsidRDefault="00291078" w:rsidP="0029107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Nia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memberi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perhiasan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seharag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Rp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10.000.000</w:t>
      </w:r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,-</w:t>
      </w:r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Toko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ABC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memberikan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skema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pembayaran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(4/15,n/75).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Permintaan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291078" w:rsidRPr="00291078" w:rsidRDefault="00291078" w:rsidP="0029107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Nia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ingin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memanfaatkan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skema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ditawarkan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toko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ABC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melakukan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bank,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barapa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besarnya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diajukan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Nia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tersebut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291078" w:rsidRPr="00291078" w:rsidRDefault="00291078" w:rsidP="0029107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tersebut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menawarkan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30%,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apakah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Nia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akan</w:t>
      </w:r>
      <w:proofErr w:type="spellEnd"/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menerima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tawaran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tersebut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? (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Berikan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alasannya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menghuting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keuntungan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kerugiannya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291078" w:rsidRPr="00291078" w:rsidRDefault="00291078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00FBE" w:rsidRPr="00291078" w:rsidRDefault="00500FBE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4.</w:t>
      </w:r>
      <w:proofErr w:type="gramEnd"/>
    </w:p>
    <w:p w:rsidR="00500FBE" w:rsidRPr="00291078" w:rsidRDefault="00E874F1" w:rsidP="009216F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Saat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usia</w:t>
      </w:r>
      <w:proofErr w:type="spellEnd"/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Anis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tepat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5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mengikuti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tabungan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pendidikan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biaya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pendidikan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kuliah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perguruan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tinggi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Oleh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karena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itu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mulai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hari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orang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tua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Anis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menyetor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Rp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750.000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setiap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bulan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selama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10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di bank ABC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memberi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tabungan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9%.</w:t>
      </w:r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pada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saat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usia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12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naik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menjadi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12%,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berapa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saldo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tabungan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pendidikan</w:t>
      </w:r>
      <w:proofErr w:type="spellEnd"/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Anis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pada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saat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usianya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15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291078" w:rsidRPr="00291078" w:rsidRDefault="00291078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874F1" w:rsidRPr="00291078" w:rsidRDefault="00E874F1" w:rsidP="009216F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5.</w:t>
      </w:r>
      <w:proofErr w:type="gramEnd"/>
    </w:p>
    <w:p w:rsidR="00291078" w:rsidRPr="00291078" w:rsidRDefault="00291078" w:rsidP="0029107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Anton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ingin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meminjamkan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uang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 ABC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memberikan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diskon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9% p.a.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dilunasi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selama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</w:t>
      </w:r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,5</w:t>
      </w:r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:rsidR="00291078" w:rsidRPr="00291078" w:rsidRDefault="00291078" w:rsidP="0029107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anton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ingin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mendapatkan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uang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Rp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100.000.000</w:t>
      </w:r>
      <w:proofErr w:type="gramStart"/>
      <w:r w:rsidRPr="00291078">
        <w:rPr>
          <w:rFonts w:ascii="Times New Roman" w:hAnsi="Times New Roman" w:cs="Times New Roman"/>
          <w:sz w:val="20"/>
          <w:szCs w:val="20"/>
          <w:lang w:val="en-US"/>
        </w:rPr>
        <w:t>,-</w:t>
      </w:r>
      <w:proofErr w:type="gram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berapa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nilai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harus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Anton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ajukan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ke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Bank ABC?</w:t>
      </w:r>
    </w:p>
    <w:p w:rsidR="00291078" w:rsidRPr="00291078" w:rsidRDefault="00291078" w:rsidP="0029107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Setara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berapa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persen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pinjaman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Anton (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berdasarkan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1078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  <w:r w:rsidRPr="00291078">
        <w:rPr>
          <w:rFonts w:ascii="Times New Roman" w:hAnsi="Times New Roman" w:cs="Times New Roman"/>
          <w:sz w:val="20"/>
          <w:szCs w:val="20"/>
          <w:lang w:val="en-US"/>
        </w:rPr>
        <w:t xml:space="preserve"> 3a)?</w:t>
      </w:r>
    </w:p>
    <w:p w:rsidR="00291078" w:rsidRDefault="00291078" w:rsidP="009216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lightGray"/>
          <w:lang w:val="en-US"/>
        </w:rPr>
      </w:pPr>
    </w:p>
    <w:p w:rsidR="009216F1" w:rsidRPr="00291078" w:rsidRDefault="009216F1" w:rsidP="009216F1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-US"/>
        </w:rPr>
      </w:pPr>
      <w:r w:rsidRPr="00291078">
        <w:rPr>
          <w:rFonts w:ascii="Times New Roman" w:hAnsi="Times New Roman" w:cs="Times New Roman"/>
          <w:b/>
          <w:szCs w:val="20"/>
          <w:highlight w:val="lightGray"/>
          <w:lang w:val="en-US"/>
        </w:rPr>
        <w:t xml:space="preserve">SI = </w:t>
      </w:r>
      <w:proofErr w:type="gramStart"/>
      <w:r w:rsidRPr="00291078">
        <w:rPr>
          <w:rFonts w:ascii="Times New Roman" w:hAnsi="Times New Roman" w:cs="Times New Roman"/>
          <w:b/>
          <w:szCs w:val="20"/>
          <w:highlight w:val="lightGray"/>
          <w:lang w:val="en-US"/>
        </w:rPr>
        <w:t>P.r.t ;</w:t>
      </w:r>
      <w:proofErr w:type="gramEnd"/>
      <w:r w:rsidRPr="00291078">
        <w:rPr>
          <w:rFonts w:ascii="Times New Roman" w:hAnsi="Times New Roman" w:cs="Times New Roman"/>
          <w:b/>
          <w:szCs w:val="20"/>
          <w:highlight w:val="lightGray"/>
          <w:lang w:val="en-US"/>
        </w:rPr>
        <w:t xml:space="preserve">  S=P*(1+rt); D=S.d.t;  P=S(1-d.t) PV= ((1-(1+i)</w:t>
      </w:r>
      <w:r w:rsidRPr="00291078">
        <w:rPr>
          <w:rFonts w:ascii="Times New Roman" w:hAnsi="Times New Roman" w:cs="Times New Roman"/>
          <w:b/>
          <w:szCs w:val="20"/>
          <w:highlight w:val="lightGray"/>
          <w:vertAlign w:val="superscript"/>
          <w:lang w:val="en-US"/>
        </w:rPr>
        <w:t>-n</w:t>
      </w:r>
      <w:r w:rsidRPr="00291078">
        <w:rPr>
          <w:rFonts w:ascii="Times New Roman" w:hAnsi="Times New Roman" w:cs="Times New Roman"/>
          <w:b/>
          <w:szCs w:val="20"/>
          <w:highlight w:val="lightGray"/>
          <w:lang w:val="en-US"/>
        </w:rPr>
        <w:t>)/i)*A; FV=(((1+i)</w:t>
      </w:r>
      <w:r w:rsidRPr="00291078">
        <w:rPr>
          <w:rFonts w:ascii="Times New Roman" w:hAnsi="Times New Roman" w:cs="Times New Roman"/>
          <w:b/>
          <w:szCs w:val="20"/>
          <w:highlight w:val="lightGray"/>
          <w:vertAlign w:val="superscript"/>
          <w:lang w:val="en-US"/>
        </w:rPr>
        <w:t xml:space="preserve"> n</w:t>
      </w:r>
      <w:r w:rsidRPr="00291078">
        <w:rPr>
          <w:rFonts w:ascii="Times New Roman" w:hAnsi="Times New Roman" w:cs="Times New Roman"/>
          <w:b/>
          <w:szCs w:val="20"/>
          <w:highlight w:val="lightGray"/>
          <w:lang w:val="en-US"/>
        </w:rPr>
        <w:t xml:space="preserve"> -1) /i)*A</w:t>
      </w:r>
    </w:p>
    <w:p w:rsidR="009216F1" w:rsidRPr="00291078" w:rsidRDefault="009216F1" w:rsidP="009216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91078" w:rsidRDefault="00291078" w:rsidP="009216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9216F1" w:rsidRPr="00291078" w:rsidRDefault="00291078" w:rsidP="004F6F3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91078">
        <w:rPr>
          <w:rFonts w:ascii="Book Antiqua" w:hAnsi="Book Antiqua" w:cs="Aharoni"/>
          <w:b/>
          <w:i/>
          <w:sz w:val="24"/>
          <w:szCs w:val="20"/>
          <w:lang w:val="en-US"/>
        </w:rPr>
        <w:t>“</w:t>
      </w:r>
      <w:proofErr w:type="spellStart"/>
      <w:r w:rsidR="009216F1" w:rsidRPr="00291078">
        <w:rPr>
          <w:rFonts w:ascii="Book Antiqua" w:hAnsi="Book Antiqua" w:cs="Aharoni"/>
          <w:b/>
          <w:i/>
          <w:sz w:val="24"/>
          <w:szCs w:val="20"/>
          <w:lang w:val="en-US"/>
        </w:rPr>
        <w:t>Ketidak-jujuran</w:t>
      </w:r>
      <w:proofErr w:type="spellEnd"/>
      <w:r w:rsidR="009216F1" w:rsidRPr="00291078">
        <w:rPr>
          <w:rFonts w:ascii="Book Antiqua" w:hAnsi="Book Antiqua" w:cs="Aharoni"/>
          <w:b/>
          <w:i/>
          <w:sz w:val="24"/>
          <w:szCs w:val="20"/>
          <w:lang w:val="en-US"/>
        </w:rPr>
        <w:t xml:space="preserve"> </w:t>
      </w:r>
      <w:proofErr w:type="spellStart"/>
      <w:r w:rsidR="009216F1" w:rsidRPr="00291078">
        <w:rPr>
          <w:rFonts w:ascii="Book Antiqua" w:hAnsi="Book Antiqua" w:cs="Aharoni"/>
          <w:b/>
          <w:i/>
          <w:sz w:val="24"/>
          <w:szCs w:val="20"/>
          <w:lang w:val="en-US"/>
        </w:rPr>
        <w:t>tida</w:t>
      </w:r>
      <w:r w:rsidRPr="00291078">
        <w:rPr>
          <w:rFonts w:ascii="Book Antiqua" w:hAnsi="Book Antiqua" w:cs="Aharoni"/>
          <w:b/>
          <w:i/>
          <w:sz w:val="24"/>
          <w:szCs w:val="20"/>
          <w:lang w:val="en-US"/>
        </w:rPr>
        <w:t>k</w:t>
      </w:r>
      <w:proofErr w:type="spellEnd"/>
      <w:r w:rsidRPr="00291078">
        <w:rPr>
          <w:rFonts w:ascii="Book Antiqua" w:hAnsi="Book Antiqua" w:cs="Aharoni"/>
          <w:b/>
          <w:i/>
          <w:sz w:val="24"/>
          <w:szCs w:val="20"/>
          <w:lang w:val="en-US"/>
        </w:rPr>
        <w:t xml:space="preserve"> </w:t>
      </w:r>
      <w:proofErr w:type="spellStart"/>
      <w:r w:rsidRPr="00291078">
        <w:rPr>
          <w:rFonts w:ascii="Book Antiqua" w:hAnsi="Book Antiqua" w:cs="Aharoni"/>
          <w:b/>
          <w:i/>
          <w:sz w:val="24"/>
          <w:szCs w:val="20"/>
          <w:lang w:val="en-US"/>
        </w:rPr>
        <w:t>akan</w:t>
      </w:r>
      <w:proofErr w:type="spellEnd"/>
      <w:r w:rsidRPr="00291078">
        <w:rPr>
          <w:rFonts w:ascii="Book Antiqua" w:hAnsi="Book Antiqua" w:cs="Aharoni"/>
          <w:b/>
          <w:i/>
          <w:sz w:val="24"/>
          <w:szCs w:val="20"/>
          <w:lang w:val="en-US"/>
        </w:rPr>
        <w:t xml:space="preserve"> </w:t>
      </w:r>
      <w:proofErr w:type="spellStart"/>
      <w:r w:rsidRPr="00291078">
        <w:rPr>
          <w:rFonts w:ascii="Book Antiqua" w:hAnsi="Book Antiqua" w:cs="Aharoni"/>
          <w:b/>
          <w:i/>
          <w:sz w:val="24"/>
          <w:szCs w:val="20"/>
          <w:lang w:val="en-US"/>
        </w:rPr>
        <w:t>bisa</w:t>
      </w:r>
      <w:proofErr w:type="spellEnd"/>
      <w:r w:rsidRPr="00291078">
        <w:rPr>
          <w:rFonts w:ascii="Book Antiqua" w:hAnsi="Book Antiqua" w:cs="Aharoni"/>
          <w:b/>
          <w:i/>
          <w:sz w:val="24"/>
          <w:szCs w:val="20"/>
          <w:lang w:val="en-US"/>
        </w:rPr>
        <w:t xml:space="preserve"> </w:t>
      </w:r>
      <w:proofErr w:type="spellStart"/>
      <w:r w:rsidRPr="00291078">
        <w:rPr>
          <w:rFonts w:ascii="Book Antiqua" w:hAnsi="Book Antiqua" w:cs="Aharoni"/>
          <w:b/>
          <w:i/>
          <w:sz w:val="24"/>
          <w:szCs w:val="20"/>
          <w:lang w:val="en-US"/>
        </w:rPr>
        <w:t>menolongmu</w:t>
      </w:r>
      <w:proofErr w:type="spellEnd"/>
      <w:r w:rsidRPr="00291078">
        <w:rPr>
          <w:rFonts w:ascii="Book Antiqua" w:hAnsi="Book Antiqua" w:cs="Aharoni"/>
          <w:b/>
          <w:i/>
          <w:sz w:val="24"/>
          <w:szCs w:val="20"/>
          <w:lang w:val="en-US"/>
        </w:rPr>
        <w:t xml:space="preserve"> </w:t>
      </w:r>
      <w:proofErr w:type="spellStart"/>
      <w:r w:rsidRPr="00291078">
        <w:rPr>
          <w:rFonts w:ascii="Book Antiqua" w:hAnsi="Book Antiqua" w:cs="Aharoni"/>
          <w:b/>
          <w:i/>
          <w:sz w:val="24"/>
          <w:szCs w:val="20"/>
          <w:lang w:val="en-US"/>
        </w:rPr>
        <w:t>selamanya</w:t>
      </w:r>
      <w:proofErr w:type="spellEnd"/>
      <w:r w:rsidRPr="00291078">
        <w:rPr>
          <w:rFonts w:ascii="Book Antiqua" w:hAnsi="Book Antiqua" w:cs="Aharoni"/>
          <w:b/>
          <w:i/>
          <w:sz w:val="24"/>
          <w:szCs w:val="20"/>
          <w:lang w:val="en-US"/>
        </w:rPr>
        <w:t>”</w:t>
      </w:r>
    </w:p>
    <w:sectPr w:rsidR="009216F1" w:rsidRPr="00291078" w:rsidSect="00291078">
      <w:pgSz w:w="11907" w:h="16839" w:code="9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3AB7"/>
    <w:multiLevelType w:val="hybridMultilevel"/>
    <w:tmpl w:val="632E69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84C69"/>
    <w:multiLevelType w:val="hybridMultilevel"/>
    <w:tmpl w:val="8026A9CC"/>
    <w:lvl w:ilvl="0" w:tplc="D346A9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E6755"/>
    <w:multiLevelType w:val="hybridMultilevel"/>
    <w:tmpl w:val="603899F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F62C2"/>
    <w:multiLevelType w:val="hybridMultilevel"/>
    <w:tmpl w:val="603899F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B7DC5"/>
    <w:multiLevelType w:val="hybridMultilevel"/>
    <w:tmpl w:val="80F245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4661E"/>
    <w:multiLevelType w:val="hybridMultilevel"/>
    <w:tmpl w:val="CE0649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F1E1F"/>
    <w:multiLevelType w:val="hybridMultilevel"/>
    <w:tmpl w:val="632E69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F1"/>
    <w:rsid w:val="00021244"/>
    <w:rsid w:val="001D79F1"/>
    <w:rsid w:val="001F763B"/>
    <w:rsid w:val="00291078"/>
    <w:rsid w:val="00357952"/>
    <w:rsid w:val="003D6F43"/>
    <w:rsid w:val="004F6F3C"/>
    <w:rsid w:val="00500FBE"/>
    <w:rsid w:val="00546016"/>
    <w:rsid w:val="005C2864"/>
    <w:rsid w:val="005F5656"/>
    <w:rsid w:val="00756062"/>
    <w:rsid w:val="009017A3"/>
    <w:rsid w:val="009216F1"/>
    <w:rsid w:val="009B2665"/>
    <w:rsid w:val="00AC5798"/>
    <w:rsid w:val="00C0011B"/>
    <w:rsid w:val="00C07D2D"/>
    <w:rsid w:val="00E24C4D"/>
    <w:rsid w:val="00E43350"/>
    <w:rsid w:val="00E62989"/>
    <w:rsid w:val="00E874F1"/>
    <w:rsid w:val="00E91F1A"/>
    <w:rsid w:val="00EE5CAA"/>
    <w:rsid w:val="00F0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0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0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 Yuliyanto</dc:creator>
  <cp:lastModifiedBy>Heri Yuliyanto</cp:lastModifiedBy>
  <cp:revision>4</cp:revision>
  <cp:lastPrinted>2016-11-02T03:22:00Z</cp:lastPrinted>
  <dcterms:created xsi:type="dcterms:W3CDTF">2016-11-01T06:46:00Z</dcterms:created>
  <dcterms:modified xsi:type="dcterms:W3CDTF">2016-11-02T03:22:00Z</dcterms:modified>
</cp:coreProperties>
</file>