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8A" w:rsidRDefault="00AD238A" w:rsidP="00AD238A">
      <w:pPr>
        <w:jc w:val="center"/>
        <w:rPr>
          <w:rFonts w:ascii="Calibri" w:hAnsi="Calibri"/>
          <w:b/>
          <w:sz w:val="24"/>
          <w:szCs w:val="24"/>
        </w:rPr>
      </w:pPr>
      <w:r w:rsidRPr="00F36A16">
        <w:rPr>
          <w:rFonts w:ascii="Calibri" w:hAnsi="Calibri"/>
          <w:b/>
          <w:sz w:val="24"/>
          <w:szCs w:val="24"/>
        </w:rPr>
        <w:t xml:space="preserve">SILABUS MATA </w:t>
      </w:r>
      <w:r w:rsidR="00657C3F">
        <w:rPr>
          <w:rFonts w:ascii="Calibri" w:hAnsi="Calibri"/>
          <w:b/>
          <w:sz w:val="24"/>
          <w:szCs w:val="24"/>
        </w:rPr>
        <w:t>KULIAH</w:t>
      </w:r>
      <w:r w:rsidRPr="00F36A16">
        <w:rPr>
          <w:rFonts w:ascii="Calibri" w:hAnsi="Calibri"/>
          <w:b/>
          <w:sz w:val="24"/>
          <w:szCs w:val="24"/>
        </w:rPr>
        <w:t xml:space="preserve"> PSIKOLOGI POLITIK</w:t>
      </w:r>
    </w:p>
    <w:p w:rsidR="00657C3F" w:rsidRPr="00F36A16" w:rsidRDefault="00657C3F" w:rsidP="00AD238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SEMESTER GENAP 2019/2020</w:t>
      </w:r>
    </w:p>
    <w:p w:rsidR="00AD238A" w:rsidRPr="00F36A16" w:rsidRDefault="00AD238A" w:rsidP="00AD238A">
      <w:pPr>
        <w:jc w:val="center"/>
        <w:rPr>
          <w:rFonts w:ascii="Calibri" w:hAnsi="Calibri"/>
          <w:b/>
          <w:sz w:val="24"/>
          <w:szCs w:val="24"/>
        </w:rPr>
      </w:pPr>
    </w:p>
    <w:p w:rsidR="00AD238A" w:rsidRPr="00F36A16" w:rsidRDefault="00AD238A" w:rsidP="00AD238A">
      <w:pPr>
        <w:jc w:val="center"/>
        <w:rPr>
          <w:rFonts w:ascii="Calibri" w:hAnsi="Calibri"/>
          <w:b/>
          <w:sz w:val="24"/>
          <w:szCs w:val="24"/>
        </w:rPr>
      </w:pPr>
    </w:p>
    <w:p w:rsidR="00AD238A" w:rsidRDefault="00AD238A" w:rsidP="00AD238A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proofErr w:type="spellStart"/>
      <w:r w:rsidRPr="00F36A16">
        <w:rPr>
          <w:rFonts w:ascii="Calibri" w:hAnsi="Calibri"/>
          <w:sz w:val="24"/>
          <w:szCs w:val="24"/>
        </w:rPr>
        <w:t>Judul</w:t>
      </w:r>
      <w:proofErr w:type="spellEnd"/>
      <w:r w:rsidRPr="00F36A16">
        <w:rPr>
          <w:rFonts w:ascii="Calibri" w:hAnsi="Calibri"/>
          <w:sz w:val="24"/>
          <w:szCs w:val="24"/>
        </w:rPr>
        <w:t xml:space="preserve"> Mata </w:t>
      </w:r>
      <w:proofErr w:type="spellStart"/>
      <w:r w:rsidR="00657C3F">
        <w:rPr>
          <w:rFonts w:ascii="Calibri" w:hAnsi="Calibri"/>
          <w:sz w:val="24"/>
          <w:szCs w:val="24"/>
        </w:rPr>
        <w:t>Kuliah</w:t>
      </w:r>
      <w:proofErr w:type="spellEnd"/>
      <w:r w:rsidRPr="00F36A16">
        <w:rPr>
          <w:rFonts w:ascii="Calibri" w:hAnsi="Calibri"/>
          <w:sz w:val="24"/>
          <w:szCs w:val="24"/>
        </w:rPr>
        <w:tab/>
        <w:t xml:space="preserve">: </w:t>
      </w:r>
      <w:proofErr w:type="spellStart"/>
      <w:r w:rsidRPr="00F36A16">
        <w:rPr>
          <w:rFonts w:ascii="Calibri" w:hAnsi="Calibri"/>
          <w:sz w:val="24"/>
          <w:szCs w:val="24"/>
        </w:rPr>
        <w:t>PsikologiPolitik</w:t>
      </w:r>
      <w:proofErr w:type="spellEnd"/>
    </w:p>
    <w:p w:rsidR="00657C3F" w:rsidRPr="00F36A16" w:rsidRDefault="00657C3F" w:rsidP="00AD238A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Kode</w:t>
      </w:r>
      <w:proofErr w:type="spellEnd"/>
      <w:r>
        <w:rPr>
          <w:rFonts w:ascii="Calibri" w:hAnsi="Calibri"/>
          <w:sz w:val="24"/>
          <w:szCs w:val="24"/>
        </w:rPr>
        <w:t xml:space="preserve"> Mata </w:t>
      </w:r>
      <w:proofErr w:type="spellStart"/>
      <w:r>
        <w:rPr>
          <w:rFonts w:ascii="Calibri" w:hAnsi="Calibri"/>
          <w:sz w:val="24"/>
          <w:szCs w:val="24"/>
        </w:rPr>
        <w:t>Kuliah</w:t>
      </w:r>
      <w:proofErr w:type="spellEnd"/>
      <w:r>
        <w:rPr>
          <w:rFonts w:ascii="Calibri" w:hAnsi="Calibri"/>
          <w:sz w:val="24"/>
          <w:szCs w:val="24"/>
        </w:rPr>
        <w:tab/>
        <w:t>: PSPS609033</w:t>
      </w:r>
    </w:p>
    <w:p w:rsidR="00AD238A" w:rsidRPr="00F36A16" w:rsidRDefault="00AD238A" w:rsidP="00AD238A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proofErr w:type="spellStart"/>
      <w:r w:rsidRPr="00F36A16">
        <w:rPr>
          <w:rFonts w:ascii="Calibri" w:hAnsi="Calibri"/>
          <w:sz w:val="24"/>
          <w:szCs w:val="24"/>
        </w:rPr>
        <w:t>Bobot</w:t>
      </w:r>
      <w:proofErr w:type="spellEnd"/>
      <w:r w:rsidRPr="00F36A16">
        <w:rPr>
          <w:rFonts w:ascii="Calibri" w:hAnsi="Calibri"/>
          <w:sz w:val="24"/>
          <w:szCs w:val="24"/>
        </w:rPr>
        <w:t xml:space="preserve"> SKS</w:t>
      </w:r>
      <w:r w:rsidRPr="00F36A16">
        <w:rPr>
          <w:rFonts w:ascii="Calibri" w:hAnsi="Calibri"/>
          <w:sz w:val="24"/>
          <w:szCs w:val="24"/>
        </w:rPr>
        <w:tab/>
      </w:r>
      <w:r w:rsidRPr="00F36A16">
        <w:rPr>
          <w:rFonts w:ascii="Calibri" w:hAnsi="Calibri"/>
          <w:sz w:val="24"/>
          <w:szCs w:val="24"/>
        </w:rPr>
        <w:tab/>
        <w:t xml:space="preserve">: 2 </w:t>
      </w:r>
      <w:proofErr w:type="spellStart"/>
      <w:r w:rsidRPr="00F36A16">
        <w:rPr>
          <w:rFonts w:ascii="Calibri" w:hAnsi="Calibri"/>
          <w:sz w:val="24"/>
          <w:szCs w:val="24"/>
        </w:rPr>
        <w:t>sks</w:t>
      </w:r>
      <w:proofErr w:type="spellEnd"/>
    </w:p>
    <w:p w:rsidR="00AD238A" w:rsidRPr="00F36A16" w:rsidRDefault="00C01AED" w:rsidP="00AD238A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F36A16">
        <w:rPr>
          <w:rFonts w:ascii="Calibri" w:hAnsi="Calibri"/>
          <w:sz w:val="24"/>
          <w:szCs w:val="24"/>
        </w:rPr>
        <w:t>Semester</w:t>
      </w:r>
      <w:r w:rsidRPr="00F36A16">
        <w:rPr>
          <w:rFonts w:ascii="Calibri" w:hAnsi="Calibri"/>
          <w:sz w:val="24"/>
          <w:szCs w:val="24"/>
        </w:rPr>
        <w:tab/>
      </w:r>
      <w:r w:rsidRPr="00F36A16">
        <w:rPr>
          <w:rFonts w:ascii="Calibri" w:hAnsi="Calibri"/>
          <w:sz w:val="24"/>
          <w:szCs w:val="24"/>
        </w:rPr>
        <w:tab/>
        <w:t xml:space="preserve">: </w:t>
      </w:r>
      <w:r w:rsidR="009B2AFA">
        <w:rPr>
          <w:rFonts w:ascii="Calibri" w:hAnsi="Calibri"/>
          <w:sz w:val="24"/>
          <w:szCs w:val="24"/>
        </w:rPr>
        <w:t>4</w:t>
      </w:r>
      <w:r w:rsidR="00683674" w:rsidRPr="00F36A16">
        <w:rPr>
          <w:rFonts w:ascii="Calibri" w:hAnsi="Calibri"/>
          <w:sz w:val="24"/>
          <w:szCs w:val="24"/>
        </w:rPr>
        <w:t xml:space="preserve"> </w:t>
      </w:r>
      <w:proofErr w:type="spellStart"/>
      <w:r w:rsidR="00683674" w:rsidRPr="00F36A16">
        <w:rPr>
          <w:rFonts w:ascii="Calibri" w:hAnsi="Calibri"/>
          <w:sz w:val="24"/>
          <w:szCs w:val="24"/>
        </w:rPr>
        <w:t>dan</w:t>
      </w:r>
      <w:proofErr w:type="spellEnd"/>
      <w:r w:rsidR="00683674" w:rsidRPr="00F36A16">
        <w:rPr>
          <w:rFonts w:ascii="Calibri" w:hAnsi="Calibri"/>
          <w:sz w:val="24"/>
          <w:szCs w:val="24"/>
        </w:rPr>
        <w:t xml:space="preserve"> Lintas </w:t>
      </w:r>
      <w:proofErr w:type="spellStart"/>
      <w:r w:rsidR="00683674" w:rsidRPr="00F36A16">
        <w:rPr>
          <w:rFonts w:ascii="Calibri" w:hAnsi="Calibri"/>
          <w:sz w:val="24"/>
          <w:szCs w:val="24"/>
        </w:rPr>
        <w:t>Fakultas</w:t>
      </w:r>
      <w:proofErr w:type="spellEnd"/>
    </w:p>
    <w:p w:rsidR="00AD238A" w:rsidRPr="00F36A16" w:rsidRDefault="00AD238A" w:rsidP="00AD238A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proofErr w:type="spellStart"/>
      <w:r w:rsidRPr="00F36A16">
        <w:rPr>
          <w:rFonts w:ascii="Calibri" w:hAnsi="Calibri"/>
          <w:sz w:val="24"/>
          <w:szCs w:val="24"/>
        </w:rPr>
        <w:t>Pengajar</w:t>
      </w:r>
      <w:proofErr w:type="spellEnd"/>
      <w:r w:rsidRPr="00F36A16">
        <w:rPr>
          <w:rFonts w:ascii="Calibri" w:hAnsi="Calibri"/>
          <w:sz w:val="24"/>
          <w:szCs w:val="24"/>
        </w:rPr>
        <w:tab/>
      </w:r>
      <w:r w:rsidRPr="00F36A16">
        <w:rPr>
          <w:rFonts w:ascii="Calibri" w:hAnsi="Calibri"/>
          <w:sz w:val="24"/>
          <w:szCs w:val="24"/>
        </w:rPr>
        <w:tab/>
        <w:t>: Dr. Rizka</w:t>
      </w:r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r w:rsidRPr="00F36A16">
        <w:rPr>
          <w:rFonts w:ascii="Calibri" w:hAnsi="Calibri"/>
          <w:sz w:val="24"/>
          <w:szCs w:val="24"/>
        </w:rPr>
        <w:t>Halida</w:t>
      </w:r>
    </w:p>
    <w:p w:rsidR="00AD238A" w:rsidRPr="00F36A16" w:rsidRDefault="000D4B2C" w:rsidP="00AD238A">
      <w:pPr>
        <w:pStyle w:val="ListParagraph"/>
        <w:ind w:left="28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id-ID"/>
        </w:rPr>
        <w:t xml:space="preserve">  </w:t>
      </w:r>
      <w:r w:rsidR="009B2AFA">
        <w:rPr>
          <w:rFonts w:ascii="Calibri" w:hAnsi="Calibri"/>
          <w:sz w:val="24"/>
          <w:szCs w:val="24"/>
        </w:rPr>
        <w:t xml:space="preserve">Dr. </w:t>
      </w:r>
      <w:proofErr w:type="spellStart"/>
      <w:r w:rsidR="009B2AFA">
        <w:rPr>
          <w:rFonts w:ascii="Calibri" w:hAnsi="Calibri"/>
          <w:sz w:val="24"/>
          <w:szCs w:val="24"/>
        </w:rPr>
        <w:t>Mirra</w:t>
      </w:r>
      <w:proofErr w:type="spellEnd"/>
      <w:r w:rsidR="009B2AFA">
        <w:rPr>
          <w:rFonts w:ascii="Calibri" w:hAnsi="Calibri"/>
          <w:sz w:val="24"/>
          <w:szCs w:val="24"/>
        </w:rPr>
        <w:t xml:space="preserve"> Noor </w:t>
      </w:r>
      <w:proofErr w:type="spellStart"/>
      <w:r w:rsidR="009B2AFA">
        <w:rPr>
          <w:rFonts w:ascii="Calibri" w:hAnsi="Calibri"/>
          <w:sz w:val="24"/>
          <w:szCs w:val="24"/>
        </w:rPr>
        <w:t>Milla</w:t>
      </w:r>
      <w:proofErr w:type="spellEnd"/>
    </w:p>
    <w:p w:rsidR="00AD238A" w:rsidRPr="00F36A16" w:rsidRDefault="00AD238A" w:rsidP="00AD238A">
      <w:pPr>
        <w:jc w:val="center"/>
        <w:rPr>
          <w:rFonts w:ascii="Calibri" w:hAnsi="Calibri"/>
          <w:b/>
          <w:sz w:val="24"/>
          <w:szCs w:val="24"/>
        </w:rPr>
      </w:pPr>
    </w:p>
    <w:p w:rsidR="00AD238A" w:rsidRPr="00F36A16" w:rsidRDefault="00AD238A" w:rsidP="00AD238A">
      <w:pPr>
        <w:jc w:val="center"/>
        <w:rPr>
          <w:rFonts w:ascii="Calibri" w:hAnsi="Calibri"/>
          <w:b/>
          <w:sz w:val="24"/>
          <w:szCs w:val="24"/>
        </w:rPr>
      </w:pPr>
    </w:p>
    <w:p w:rsidR="00AD238A" w:rsidRPr="00574400" w:rsidRDefault="00AD238A" w:rsidP="00574400">
      <w:pPr>
        <w:pStyle w:val="ListParagraph"/>
        <w:numPr>
          <w:ilvl w:val="0"/>
          <w:numId w:val="12"/>
        </w:numPr>
        <w:rPr>
          <w:rFonts w:ascii="Calibri" w:hAnsi="Calibri"/>
          <w:b/>
          <w:sz w:val="24"/>
          <w:szCs w:val="24"/>
        </w:rPr>
      </w:pPr>
      <w:proofErr w:type="spellStart"/>
      <w:r w:rsidRPr="00574400">
        <w:rPr>
          <w:rFonts w:ascii="Calibri" w:hAnsi="Calibri"/>
          <w:b/>
          <w:sz w:val="24"/>
          <w:szCs w:val="24"/>
        </w:rPr>
        <w:t>Deskripsi</w:t>
      </w:r>
      <w:proofErr w:type="spellEnd"/>
      <w:r w:rsidRPr="00574400">
        <w:rPr>
          <w:rFonts w:ascii="Calibri" w:hAnsi="Calibri"/>
          <w:b/>
          <w:sz w:val="24"/>
          <w:szCs w:val="24"/>
        </w:rPr>
        <w:t xml:space="preserve"> Mata Ajar</w:t>
      </w:r>
    </w:p>
    <w:p w:rsidR="00AD238A" w:rsidRPr="00F36A16" w:rsidRDefault="00BB035C" w:rsidP="00574400">
      <w:pPr>
        <w:spacing w:before="240"/>
        <w:jc w:val="both"/>
        <w:rPr>
          <w:rFonts w:ascii="Calibri" w:hAnsi="Calibri"/>
          <w:sz w:val="24"/>
          <w:szCs w:val="24"/>
        </w:rPr>
      </w:pPr>
      <w:r w:rsidRPr="00F36A16">
        <w:rPr>
          <w:rFonts w:ascii="Calibri" w:hAnsi="Calibri"/>
          <w:sz w:val="24"/>
          <w:szCs w:val="24"/>
        </w:rPr>
        <w:tab/>
      </w:r>
      <w:r w:rsidR="00E9487D" w:rsidRPr="00F36A16">
        <w:rPr>
          <w:rFonts w:ascii="Calibri" w:hAnsi="Calibri"/>
          <w:sz w:val="24"/>
          <w:szCs w:val="24"/>
        </w:rPr>
        <w:t xml:space="preserve">Mata ajar </w:t>
      </w:r>
      <w:proofErr w:type="spellStart"/>
      <w:r w:rsidR="00E9487D" w:rsidRPr="00F36A16">
        <w:rPr>
          <w:rFonts w:ascii="Calibri" w:hAnsi="Calibri"/>
          <w:sz w:val="24"/>
          <w:szCs w:val="24"/>
        </w:rPr>
        <w:t>ini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membahas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bagaimana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bagaimana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individu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berpikir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, </w:t>
      </w:r>
      <w:proofErr w:type="spellStart"/>
      <w:r w:rsidR="00E9487D" w:rsidRPr="00F36A16">
        <w:rPr>
          <w:rFonts w:ascii="Calibri" w:hAnsi="Calibri"/>
          <w:sz w:val="24"/>
          <w:szCs w:val="24"/>
        </w:rPr>
        <w:t>merasa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, </w:t>
      </w:r>
      <w:proofErr w:type="spellStart"/>
      <w:r w:rsidR="00E9487D" w:rsidRPr="00F36A16">
        <w:rPr>
          <w:rFonts w:ascii="Calibri" w:hAnsi="Calibri"/>
          <w:sz w:val="24"/>
          <w:szCs w:val="24"/>
        </w:rPr>
        <w:t>dan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berperilaku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dalam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konteks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politik</w:t>
      </w:r>
      <w:proofErr w:type="spellEnd"/>
      <w:r w:rsidR="00A40F0F">
        <w:rPr>
          <w:rFonts w:ascii="Calibri" w:hAnsi="Calibri"/>
          <w:sz w:val="24"/>
          <w:szCs w:val="24"/>
        </w:rPr>
        <w:t xml:space="preserve">. </w:t>
      </w:r>
      <w:proofErr w:type="spellStart"/>
      <w:r w:rsidR="00A40F0F">
        <w:rPr>
          <w:rFonts w:ascii="Calibri" w:hAnsi="Calibri"/>
          <w:sz w:val="24"/>
          <w:szCs w:val="24"/>
        </w:rPr>
        <w:t>Secara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spesifik</w:t>
      </w:r>
      <w:proofErr w:type="spellEnd"/>
      <w:r w:rsidR="00A40F0F">
        <w:rPr>
          <w:rFonts w:ascii="Calibri" w:hAnsi="Calibri"/>
          <w:sz w:val="24"/>
          <w:szCs w:val="24"/>
        </w:rPr>
        <w:t xml:space="preserve">, </w:t>
      </w:r>
      <w:proofErr w:type="spellStart"/>
      <w:r w:rsidR="00A40F0F">
        <w:rPr>
          <w:rFonts w:ascii="Calibri" w:hAnsi="Calibri"/>
          <w:sz w:val="24"/>
          <w:szCs w:val="24"/>
        </w:rPr>
        <w:t>mata</w:t>
      </w:r>
      <w:proofErr w:type="spellEnd"/>
      <w:r w:rsidR="00A40F0F">
        <w:rPr>
          <w:rFonts w:ascii="Calibri" w:hAnsi="Calibri"/>
          <w:sz w:val="24"/>
          <w:szCs w:val="24"/>
        </w:rPr>
        <w:t xml:space="preserve"> ajar </w:t>
      </w:r>
      <w:proofErr w:type="spellStart"/>
      <w:r w:rsidR="00A40F0F">
        <w:rPr>
          <w:rFonts w:ascii="Calibri" w:hAnsi="Calibri"/>
          <w:sz w:val="24"/>
          <w:szCs w:val="24"/>
        </w:rPr>
        <w:t>ini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merupakan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pengantar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tentang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bagaimana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teori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dan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konsep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psikologi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digunakan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untuk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menganalisis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perilaku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atau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gejala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politik</w:t>
      </w:r>
      <w:proofErr w:type="spellEnd"/>
      <w:r w:rsidR="00A40F0F">
        <w:rPr>
          <w:rFonts w:ascii="Calibri" w:hAnsi="Calibri"/>
          <w:sz w:val="24"/>
          <w:szCs w:val="24"/>
        </w:rPr>
        <w:t xml:space="preserve">. </w:t>
      </w:r>
      <w:proofErr w:type="spellStart"/>
      <w:r w:rsidR="00E9487D" w:rsidRPr="00F36A16">
        <w:rPr>
          <w:rFonts w:ascii="Calibri" w:hAnsi="Calibri"/>
          <w:sz w:val="24"/>
          <w:szCs w:val="24"/>
        </w:rPr>
        <w:t>Selain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membahas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konsep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dasar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dan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teori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psikologi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dalam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konteks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politik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, </w:t>
      </w:r>
      <w:proofErr w:type="spellStart"/>
      <w:r w:rsidR="00E9487D" w:rsidRPr="00F36A16">
        <w:rPr>
          <w:rFonts w:ascii="Calibri" w:hAnsi="Calibri"/>
          <w:sz w:val="24"/>
          <w:szCs w:val="24"/>
        </w:rPr>
        <w:t>mata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 ajar </w:t>
      </w:r>
      <w:proofErr w:type="spellStart"/>
      <w:r w:rsidR="00E9487D" w:rsidRPr="00F36A16">
        <w:rPr>
          <w:rFonts w:ascii="Calibri" w:hAnsi="Calibri"/>
          <w:sz w:val="24"/>
          <w:szCs w:val="24"/>
        </w:rPr>
        <w:t>ini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juga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membahas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berbagai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metode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penelitian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dalam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psikologi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politik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melalui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pembahasan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artikel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jurnal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. </w:t>
      </w:r>
      <w:proofErr w:type="spellStart"/>
      <w:r w:rsidR="000E686D" w:rsidRPr="00F36A16">
        <w:rPr>
          <w:rFonts w:ascii="Calibri" w:hAnsi="Calibri"/>
          <w:sz w:val="24"/>
          <w:szCs w:val="24"/>
        </w:rPr>
        <w:t>M</w:t>
      </w:r>
      <w:r w:rsidR="00E9487D" w:rsidRPr="00F36A16">
        <w:rPr>
          <w:rFonts w:ascii="Calibri" w:hAnsi="Calibri"/>
          <w:sz w:val="24"/>
          <w:szCs w:val="24"/>
        </w:rPr>
        <w:t>ahasiswa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juga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belajar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untuk</w:t>
      </w:r>
      <w:proofErr w:type="spellEnd"/>
      <w:r w:rsidR="00A40F0F">
        <w:rPr>
          <w:rFonts w:ascii="Calibri" w:hAnsi="Calibri"/>
          <w:sz w:val="24"/>
          <w:szCs w:val="24"/>
        </w:rPr>
        <w:t xml:space="preserve"> </w:t>
      </w:r>
      <w:proofErr w:type="spellStart"/>
      <w:r w:rsidR="00A40F0F">
        <w:rPr>
          <w:rFonts w:ascii="Calibri" w:hAnsi="Calibri"/>
          <w:sz w:val="24"/>
          <w:szCs w:val="24"/>
        </w:rPr>
        <w:t>meng</w:t>
      </w:r>
      <w:r w:rsidR="000E686D" w:rsidRPr="00F36A16">
        <w:rPr>
          <w:rFonts w:ascii="Calibri" w:hAnsi="Calibri"/>
          <w:sz w:val="24"/>
          <w:szCs w:val="24"/>
        </w:rPr>
        <w:t>analisis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0E686D" w:rsidRPr="00F36A16">
        <w:rPr>
          <w:rFonts w:ascii="Calibri" w:hAnsi="Calibri"/>
          <w:sz w:val="24"/>
          <w:szCs w:val="24"/>
        </w:rPr>
        <w:t>isu-isu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0E686D" w:rsidRPr="00F36A16">
        <w:rPr>
          <w:rFonts w:ascii="Calibri" w:hAnsi="Calibri"/>
          <w:sz w:val="24"/>
          <w:szCs w:val="24"/>
        </w:rPr>
        <w:t>politik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0E686D" w:rsidRPr="00F36A16">
        <w:rPr>
          <w:rFonts w:ascii="Calibri" w:hAnsi="Calibri"/>
          <w:sz w:val="24"/>
          <w:szCs w:val="24"/>
        </w:rPr>
        <w:t>terki</w:t>
      </w:r>
      <w:r w:rsidR="00E9487D" w:rsidRPr="00F36A16">
        <w:rPr>
          <w:rFonts w:ascii="Calibri" w:hAnsi="Calibri"/>
          <w:sz w:val="24"/>
          <w:szCs w:val="24"/>
        </w:rPr>
        <w:t>ni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dengan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menggunakan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konsep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dasar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dan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teori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psikologi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politik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 yang </w:t>
      </w:r>
      <w:proofErr w:type="spellStart"/>
      <w:r w:rsidR="00E9487D" w:rsidRPr="00F36A16">
        <w:rPr>
          <w:rFonts w:ascii="Calibri" w:hAnsi="Calibri"/>
          <w:sz w:val="24"/>
          <w:szCs w:val="24"/>
        </w:rPr>
        <w:t>telah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dipelajari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. </w:t>
      </w:r>
    </w:p>
    <w:p w:rsidR="00AD238A" w:rsidRPr="00F36A16" w:rsidRDefault="00AD238A" w:rsidP="00AD238A">
      <w:pPr>
        <w:rPr>
          <w:rFonts w:ascii="Calibri" w:hAnsi="Calibri"/>
          <w:sz w:val="24"/>
          <w:szCs w:val="24"/>
        </w:rPr>
      </w:pPr>
    </w:p>
    <w:p w:rsidR="00AD238A" w:rsidRPr="00574400" w:rsidRDefault="00AD238A" w:rsidP="00574400">
      <w:pPr>
        <w:pStyle w:val="ListParagraph"/>
        <w:numPr>
          <w:ilvl w:val="0"/>
          <w:numId w:val="12"/>
        </w:numPr>
        <w:rPr>
          <w:rFonts w:ascii="Calibri" w:hAnsi="Calibri"/>
          <w:b/>
          <w:sz w:val="24"/>
          <w:szCs w:val="24"/>
        </w:rPr>
      </w:pPr>
      <w:proofErr w:type="spellStart"/>
      <w:r w:rsidRPr="00574400">
        <w:rPr>
          <w:rFonts w:ascii="Calibri" w:hAnsi="Calibri"/>
          <w:b/>
          <w:sz w:val="24"/>
          <w:szCs w:val="24"/>
        </w:rPr>
        <w:t>Tujuan</w:t>
      </w:r>
      <w:proofErr w:type="spellEnd"/>
      <w:r w:rsidR="00A40F0F" w:rsidRPr="00574400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574400">
        <w:rPr>
          <w:rFonts w:ascii="Calibri" w:hAnsi="Calibri"/>
          <w:b/>
          <w:sz w:val="24"/>
          <w:szCs w:val="24"/>
        </w:rPr>
        <w:t>Pembelajaran</w:t>
      </w:r>
      <w:proofErr w:type="spellEnd"/>
    </w:p>
    <w:p w:rsidR="00FD69A1" w:rsidRPr="00F36A16" w:rsidRDefault="00AD238A" w:rsidP="00574400">
      <w:pPr>
        <w:spacing w:before="240"/>
        <w:jc w:val="both"/>
        <w:rPr>
          <w:rFonts w:ascii="Calibri" w:hAnsi="Calibri"/>
          <w:sz w:val="24"/>
          <w:szCs w:val="24"/>
        </w:rPr>
      </w:pPr>
      <w:r w:rsidRPr="00F36A16">
        <w:rPr>
          <w:rFonts w:ascii="Calibri" w:hAnsi="Calibri"/>
          <w:sz w:val="24"/>
          <w:szCs w:val="24"/>
        </w:rPr>
        <w:tab/>
      </w:r>
      <w:proofErr w:type="spellStart"/>
      <w:r w:rsidR="00E9487D" w:rsidRPr="00F36A16">
        <w:rPr>
          <w:rFonts w:ascii="Calibri" w:hAnsi="Calibri"/>
          <w:sz w:val="24"/>
          <w:szCs w:val="24"/>
        </w:rPr>
        <w:t>Tujuan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utama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dari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mata</w:t>
      </w:r>
      <w:proofErr w:type="spellEnd"/>
      <w:r w:rsidR="00E9487D" w:rsidRPr="00F36A16">
        <w:rPr>
          <w:rFonts w:ascii="Calibri" w:hAnsi="Calibri"/>
          <w:sz w:val="24"/>
          <w:szCs w:val="24"/>
        </w:rPr>
        <w:t xml:space="preserve"> ajar </w:t>
      </w:r>
      <w:proofErr w:type="spellStart"/>
      <w:r w:rsidR="00E9487D" w:rsidRPr="00F36A16">
        <w:rPr>
          <w:rFonts w:ascii="Calibri" w:hAnsi="Calibri"/>
          <w:sz w:val="24"/>
          <w:szCs w:val="24"/>
        </w:rPr>
        <w:t>ini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9487D" w:rsidRPr="00F36A16">
        <w:rPr>
          <w:rFonts w:ascii="Calibri" w:hAnsi="Calibri"/>
          <w:sz w:val="24"/>
          <w:szCs w:val="24"/>
        </w:rPr>
        <w:t>adalah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memperkenalkan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mahasiwa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pada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teori-teori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psikologi</w:t>
      </w:r>
      <w:proofErr w:type="spellEnd"/>
      <w:r w:rsidR="00EA5F15" w:rsidRPr="00F36A16">
        <w:rPr>
          <w:rFonts w:ascii="Calibri" w:hAnsi="Calibri"/>
          <w:sz w:val="24"/>
          <w:szCs w:val="24"/>
        </w:rPr>
        <w:t xml:space="preserve"> yang </w:t>
      </w:r>
      <w:proofErr w:type="spellStart"/>
      <w:r w:rsidR="00EA5F15" w:rsidRPr="00F36A16">
        <w:rPr>
          <w:rFonts w:ascii="Calibri" w:hAnsi="Calibri"/>
          <w:sz w:val="24"/>
          <w:szCs w:val="24"/>
        </w:rPr>
        <w:t>dapat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digunakan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untuk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memahami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politik</w:t>
      </w:r>
      <w:proofErr w:type="spellEnd"/>
      <w:r w:rsidR="00A40F0F">
        <w:rPr>
          <w:rFonts w:ascii="Calibri" w:hAnsi="Calibri"/>
          <w:sz w:val="24"/>
          <w:szCs w:val="24"/>
        </w:rPr>
        <w:t>,</w:t>
      </w:r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dan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sebaliknya</w:t>
      </w:r>
      <w:proofErr w:type="spellEnd"/>
      <w:r w:rsidR="00A40F0F">
        <w:rPr>
          <w:rFonts w:ascii="Calibri" w:hAnsi="Calibri"/>
          <w:sz w:val="24"/>
          <w:szCs w:val="24"/>
        </w:rPr>
        <w:t>,</w:t>
      </w:r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EA5F15" w:rsidRPr="00F36A16">
        <w:rPr>
          <w:rFonts w:ascii="Calibri" w:hAnsi="Calibri"/>
          <w:sz w:val="24"/>
          <w:szCs w:val="24"/>
        </w:rPr>
        <w:t>bagaimana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FD69A1" w:rsidRPr="00F36A16">
        <w:rPr>
          <w:rFonts w:ascii="Calibri" w:hAnsi="Calibri"/>
          <w:sz w:val="24"/>
          <w:szCs w:val="24"/>
        </w:rPr>
        <w:t>kondisi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453098">
        <w:rPr>
          <w:rFonts w:ascii="Calibri" w:hAnsi="Calibri"/>
          <w:sz w:val="24"/>
          <w:szCs w:val="24"/>
        </w:rPr>
        <w:t>so</w:t>
      </w:r>
      <w:r w:rsidR="00A40F0F">
        <w:rPr>
          <w:rFonts w:ascii="Calibri" w:hAnsi="Calibri"/>
          <w:sz w:val="24"/>
          <w:szCs w:val="24"/>
        </w:rPr>
        <w:t>s</w:t>
      </w:r>
      <w:r w:rsidR="00453098">
        <w:rPr>
          <w:rFonts w:ascii="Calibri" w:hAnsi="Calibri"/>
          <w:sz w:val="24"/>
          <w:szCs w:val="24"/>
        </w:rPr>
        <w:t>ial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FD69A1" w:rsidRPr="00F36A16">
        <w:rPr>
          <w:rFonts w:ascii="Calibri" w:hAnsi="Calibri"/>
          <w:sz w:val="24"/>
          <w:szCs w:val="24"/>
        </w:rPr>
        <w:t>dan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FD69A1" w:rsidRPr="00F36A16">
        <w:rPr>
          <w:rFonts w:ascii="Calibri" w:hAnsi="Calibri"/>
          <w:sz w:val="24"/>
          <w:szCs w:val="24"/>
        </w:rPr>
        <w:t>politik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FD69A1" w:rsidRPr="00F36A16">
        <w:rPr>
          <w:rFonts w:ascii="Calibri" w:hAnsi="Calibri"/>
          <w:sz w:val="24"/>
          <w:szCs w:val="24"/>
        </w:rPr>
        <w:t>dapat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FD69A1" w:rsidRPr="00F36A16">
        <w:rPr>
          <w:rFonts w:ascii="Calibri" w:hAnsi="Calibri"/>
          <w:sz w:val="24"/>
          <w:szCs w:val="24"/>
        </w:rPr>
        <w:t>mempengaruhi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FD69A1" w:rsidRPr="00F36A16">
        <w:rPr>
          <w:rFonts w:ascii="Calibri" w:hAnsi="Calibri"/>
          <w:sz w:val="24"/>
          <w:szCs w:val="24"/>
        </w:rPr>
        <w:t>aspek-aspek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FD69A1" w:rsidRPr="00F36A16">
        <w:rPr>
          <w:rFonts w:ascii="Calibri" w:hAnsi="Calibri"/>
          <w:sz w:val="24"/>
          <w:szCs w:val="24"/>
        </w:rPr>
        <w:t>psikologi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FD69A1" w:rsidRPr="00F36A16">
        <w:rPr>
          <w:rFonts w:ascii="Calibri" w:hAnsi="Calibri"/>
          <w:sz w:val="24"/>
          <w:szCs w:val="24"/>
        </w:rPr>
        <w:t>individu</w:t>
      </w:r>
      <w:proofErr w:type="spellEnd"/>
      <w:r w:rsidR="00FD69A1" w:rsidRPr="00F36A16">
        <w:rPr>
          <w:rFonts w:ascii="Calibri" w:hAnsi="Calibri"/>
          <w:sz w:val="24"/>
          <w:szCs w:val="24"/>
        </w:rPr>
        <w:t xml:space="preserve">. </w:t>
      </w:r>
      <w:proofErr w:type="spellStart"/>
      <w:r w:rsidR="00FD69A1" w:rsidRPr="00F36A16">
        <w:rPr>
          <w:rFonts w:ascii="Calibri" w:hAnsi="Calibri"/>
          <w:sz w:val="24"/>
          <w:szCs w:val="24"/>
        </w:rPr>
        <w:t>Secara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FD69A1" w:rsidRPr="00F36A16">
        <w:rPr>
          <w:rFonts w:ascii="Calibri" w:hAnsi="Calibri"/>
          <w:sz w:val="24"/>
          <w:szCs w:val="24"/>
        </w:rPr>
        <w:t>spesifik</w:t>
      </w:r>
      <w:proofErr w:type="spellEnd"/>
      <w:r w:rsidR="00FD69A1" w:rsidRPr="00F36A16">
        <w:rPr>
          <w:rFonts w:ascii="Calibri" w:hAnsi="Calibri"/>
          <w:sz w:val="24"/>
          <w:szCs w:val="24"/>
        </w:rPr>
        <w:t xml:space="preserve">, </w:t>
      </w:r>
      <w:proofErr w:type="spellStart"/>
      <w:r w:rsidR="00FD69A1" w:rsidRPr="00F36A16">
        <w:rPr>
          <w:rFonts w:ascii="Calibri" w:hAnsi="Calibri"/>
          <w:sz w:val="24"/>
          <w:szCs w:val="24"/>
        </w:rPr>
        <w:t>t</w:t>
      </w:r>
      <w:r w:rsidRPr="00F36A16">
        <w:rPr>
          <w:rFonts w:ascii="Calibri" w:hAnsi="Calibri"/>
          <w:sz w:val="24"/>
          <w:szCs w:val="24"/>
        </w:rPr>
        <w:t>ujuan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Pr="00F36A16">
        <w:rPr>
          <w:rFonts w:ascii="Calibri" w:hAnsi="Calibri"/>
          <w:sz w:val="24"/>
          <w:szCs w:val="24"/>
        </w:rPr>
        <w:t>diberikannya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Pr="00F36A16">
        <w:rPr>
          <w:rFonts w:ascii="Calibri" w:hAnsi="Calibri"/>
          <w:sz w:val="24"/>
          <w:szCs w:val="24"/>
        </w:rPr>
        <w:t>mata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Pr="00F36A16">
        <w:rPr>
          <w:rFonts w:ascii="Calibri" w:hAnsi="Calibri"/>
          <w:sz w:val="24"/>
          <w:szCs w:val="24"/>
        </w:rPr>
        <w:t>ajaran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Pr="00F36A16">
        <w:rPr>
          <w:rFonts w:ascii="Calibri" w:hAnsi="Calibri"/>
          <w:sz w:val="24"/>
          <w:szCs w:val="24"/>
        </w:rPr>
        <w:t>ini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Pr="00F36A16">
        <w:rPr>
          <w:rFonts w:ascii="Calibri" w:hAnsi="Calibri"/>
          <w:sz w:val="24"/>
          <w:szCs w:val="24"/>
        </w:rPr>
        <w:t>adalah</w:t>
      </w:r>
      <w:proofErr w:type="spellEnd"/>
      <w:r w:rsidRPr="00F36A16">
        <w:rPr>
          <w:rFonts w:ascii="Calibri" w:hAnsi="Calibri"/>
          <w:sz w:val="24"/>
          <w:szCs w:val="24"/>
        </w:rPr>
        <w:t xml:space="preserve"> agar </w:t>
      </w:r>
      <w:proofErr w:type="spellStart"/>
      <w:r w:rsidRPr="00F36A16">
        <w:rPr>
          <w:rFonts w:ascii="Calibri" w:hAnsi="Calibri"/>
          <w:sz w:val="24"/>
          <w:szCs w:val="24"/>
        </w:rPr>
        <w:t>mahasiswa</w:t>
      </w:r>
      <w:proofErr w:type="spellEnd"/>
      <w:r w:rsidR="00453098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>
        <w:rPr>
          <w:rFonts w:ascii="Calibri" w:hAnsi="Calibri"/>
          <w:sz w:val="24"/>
          <w:szCs w:val="24"/>
        </w:rPr>
        <w:t>mampu</w:t>
      </w:r>
      <w:proofErr w:type="spellEnd"/>
      <w:r w:rsidRPr="00F36A16">
        <w:rPr>
          <w:rFonts w:ascii="Calibri" w:hAnsi="Calibri"/>
          <w:sz w:val="24"/>
          <w:szCs w:val="24"/>
        </w:rPr>
        <w:t xml:space="preserve"> (1) </w:t>
      </w:r>
      <w:r w:rsidR="009B2AFA" w:rsidRPr="009B2AFA">
        <w:rPr>
          <w:rFonts w:ascii="Calibri" w:hAnsi="Calibri"/>
          <w:sz w:val="24"/>
          <w:szCs w:val="24"/>
          <w:lang w:val="id-ID"/>
        </w:rPr>
        <w:t>menjelaskan teori dasar dan metode penelitian dalam psikologi politik</w:t>
      </w:r>
      <w:r w:rsidR="00FD69A1" w:rsidRPr="00F36A16">
        <w:rPr>
          <w:rFonts w:ascii="Calibri" w:hAnsi="Calibri"/>
          <w:sz w:val="24"/>
          <w:szCs w:val="24"/>
        </w:rPr>
        <w:t xml:space="preserve">; </w:t>
      </w:r>
      <w:r w:rsidR="00A40F0F">
        <w:rPr>
          <w:rFonts w:ascii="Calibri" w:hAnsi="Calibri"/>
          <w:sz w:val="24"/>
          <w:szCs w:val="24"/>
        </w:rPr>
        <w:t>(2</w:t>
      </w:r>
      <w:r w:rsidR="00FD69A1" w:rsidRPr="00F36A16">
        <w:rPr>
          <w:rFonts w:ascii="Calibri" w:hAnsi="Calibri"/>
          <w:sz w:val="24"/>
          <w:szCs w:val="24"/>
        </w:rPr>
        <w:t xml:space="preserve">) </w:t>
      </w:r>
      <w:r w:rsidR="009B2AFA">
        <w:rPr>
          <w:rFonts w:ascii="Calibri" w:hAnsi="Calibri"/>
          <w:sz w:val="24"/>
          <w:szCs w:val="24"/>
        </w:rPr>
        <w:t>a</w:t>
      </w:r>
      <w:r w:rsidR="009B2AFA" w:rsidRPr="009B2AFA">
        <w:rPr>
          <w:rFonts w:ascii="Calibri" w:hAnsi="Calibri"/>
          <w:sz w:val="24"/>
          <w:szCs w:val="24"/>
          <w:lang w:val="id-ID"/>
        </w:rPr>
        <w:t xml:space="preserve">pabila dihadapkan pada fenomena politik tertentu, mahasiswa mampu </w:t>
      </w:r>
      <w:proofErr w:type="spellStart"/>
      <w:r w:rsidR="009B2AFA" w:rsidRPr="009B2AFA">
        <w:rPr>
          <w:rFonts w:ascii="Calibri" w:hAnsi="Calibri"/>
          <w:sz w:val="24"/>
          <w:szCs w:val="24"/>
        </w:rPr>
        <w:t>menggunakan</w:t>
      </w:r>
      <w:proofErr w:type="spellEnd"/>
      <w:r w:rsidR="009B2AFA" w:rsidRPr="009B2AFA">
        <w:rPr>
          <w:rFonts w:ascii="Calibri" w:hAnsi="Calibri"/>
          <w:sz w:val="24"/>
          <w:szCs w:val="24"/>
        </w:rPr>
        <w:t xml:space="preserve"> </w:t>
      </w:r>
      <w:proofErr w:type="spellStart"/>
      <w:r w:rsidR="009B2AFA" w:rsidRPr="009B2AFA">
        <w:rPr>
          <w:rFonts w:ascii="Calibri" w:hAnsi="Calibri"/>
          <w:sz w:val="24"/>
          <w:szCs w:val="24"/>
        </w:rPr>
        <w:t>teori</w:t>
      </w:r>
      <w:proofErr w:type="spellEnd"/>
      <w:r w:rsidR="009B2AFA" w:rsidRPr="009B2AFA">
        <w:rPr>
          <w:rFonts w:ascii="Calibri" w:hAnsi="Calibri"/>
          <w:sz w:val="24"/>
          <w:szCs w:val="24"/>
        </w:rPr>
        <w:t xml:space="preserve"> </w:t>
      </w:r>
      <w:proofErr w:type="spellStart"/>
      <w:r w:rsidR="009B2AFA" w:rsidRPr="009B2AFA">
        <w:rPr>
          <w:rFonts w:ascii="Calibri" w:hAnsi="Calibri"/>
          <w:sz w:val="24"/>
          <w:szCs w:val="24"/>
        </w:rPr>
        <w:t>dan</w:t>
      </w:r>
      <w:proofErr w:type="spellEnd"/>
      <w:r w:rsidR="009B2AFA" w:rsidRPr="009B2AFA">
        <w:rPr>
          <w:rFonts w:ascii="Calibri" w:hAnsi="Calibri"/>
          <w:sz w:val="24"/>
          <w:szCs w:val="24"/>
        </w:rPr>
        <w:t xml:space="preserve"> </w:t>
      </w:r>
      <w:proofErr w:type="spellStart"/>
      <w:r w:rsidR="009B2AFA" w:rsidRPr="009B2AFA">
        <w:rPr>
          <w:rFonts w:ascii="Calibri" w:hAnsi="Calibri"/>
          <w:sz w:val="24"/>
          <w:szCs w:val="24"/>
        </w:rPr>
        <w:t>konsep</w:t>
      </w:r>
      <w:proofErr w:type="spellEnd"/>
      <w:r w:rsidR="009B2AFA" w:rsidRPr="009B2AFA">
        <w:rPr>
          <w:rFonts w:ascii="Calibri" w:hAnsi="Calibri"/>
          <w:sz w:val="24"/>
          <w:szCs w:val="24"/>
        </w:rPr>
        <w:t xml:space="preserve"> yang </w:t>
      </w:r>
      <w:proofErr w:type="spellStart"/>
      <w:r w:rsidR="009B2AFA" w:rsidRPr="009B2AFA">
        <w:rPr>
          <w:rFonts w:ascii="Calibri" w:hAnsi="Calibri"/>
          <w:sz w:val="24"/>
          <w:szCs w:val="24"/>
        </w:rPr>
        <w:t>telah</w:t>
      </w:r>
      <w:proofErr w:type="spellEnd"/>
      <w:r w:rsidR="009B2AFA" w:rsidRPr="009B2AFA">
        <w:rPr>
          <w:rFonts w:ascii="Calibri" w:hAnsi="Calibri"/>
          <w:sz w:val="24"/>
          <w:szCs w:val="24"/>
        </w:rPr>
        <w:t xml:space="preserve"> </w:t>
      </w:r>
      <w:proofErr w:type="spellStart"/>
      <w:r w:rsidR="009B2AFA" w:rsidRPr="009B2AFA">
        <w:rPr>
          <w:rFonts w:ascii="Calibri" w:hAnsi="Calibri"/>
          <w:sz w:val="24"/>
          <w:szCs w:val="24"/>
        </w:rPr>
        <w:t>tepat</w:t>
      </w:r>
      <w:proofErr w:type="spellEnd"/>
      <w:r w:rsidR="009B2AFA" w:rsidRPr="009B2AFA">
        <w:rPr>
          <w:rFonts w:ascii="Calibri" w:hAnsi="Calibri"/>
          <w:sz w:val="24"/>
          <w:szCs w:val="24"/>
        </w:rPr>
        <w:t xml:space="preserve"> </w:t>
      </w:r>
      <w:proofErr w:type="spellStart"/>
      <w:r w:rsidR="009B2AFA" w:rsidRPr="009B2AFA">
        <w:rPr>
          <w:rFonts w:ascii="Calibri" w:hAnsi="Calibri"/>
          <w:sz w:val="24"/>
          <w:szCs w:val="24"/>
        </w:rPr>
        <w:t>untuk</w:t>
      </w:r>
      <w:proofErr w:type="spellEnd"/>
      <w:r w:rsidR="009B2AFA" w:rsidRPr="009B2AFA">
        <w:rPr>
          <w:rFonts w:ascii="Calibri" w:hAnsi="Calibri"/>
          <w:sz w:val="24"/>
          <w:szCs w:val="24"/>
        </w:rPr>
        <w:t xml:space="preserve"> </w:t>
      </w:r>
      <w:proofErr w:type="spellStart"/>
      <w:r w:rsidR="009B2AFA" w:rsidRPr="009B2AFA">
        <w:rPr>
          <w:rFonts w:ascii="Calibri" w:hAnsi="Calibri"/>
          <w:sz w:val="24"/>
          <w:szCs w:val="24"/>
        </w:rPr>
        <w:t>menjelaskan</w:t>
      </w:r>
      <w:proofErr w:type="spellEnd"/>
      <w:r w:rsidR="009B2AFA" w:rsidRPr="009B2AFA">
        <w:rPr>
          <w:rFonts w:ascii="Calibri" w:hAnsi="Calibri"/>
          <w:sz w:val="24"/>
          <w:szCs w:val="24"/>
        </w:rPr>
        <w:t xml:space="preserve"> </w:t>
      </w:r>
      <w:r w:rsidR="009B2AFA" w:rsidRPr="009B2AFA">
        <w:rPr>
          <w:rFonts w:ascii="Calibri" w:hAnsi="Calibri"/>
          <w:sz w:val="24"/>
          <w:szCs w:val="24"/>
          <w:lang w:val="id-ID"/>
        </w:rPr>
        <w:t>fenomena tersebut</w:t>
      </w:r>
      <w:r w:rsidR="00A40F0F">
        <w:rPr>
          <w:rFonts w:ascii="Calibri" w:hAnsi="Calibri"/>
          <w:sz w:val="24"/>
          <w:szCs w:val="24"/>
        </w:rPr>
        <w:t xml:space="preserve">. </w:t>
      </w:r>
      <w:proofErr w:type="spellStart"/>
      <w:r w:rsidR="009B2AFA">
        <w:rPr>
          <w:rFonts w:ascii="Calibri" w:hAnsi="Calibri"/>
          <w:sz w:val="24"/>
          <w:szCs w:val="24"/>
        </w:rPr>
        <w:t>D</w:t>
      </w:r>
      <w:r w:rsidR="009B2AFA" w:rsidRPr="00F36A16">
        <w:rPr>
          <w:rFonts w:ascii="Calibri" w:hAnsi="Calibri"/>
          <w:sz w:val="24"/>
          <w:szCs w:val="24"/>
        </w:rPr>
        <w:t>engan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pengetahuan</w:t>
      </w:r>
      <w:proofErr w:type="spellEnd"/>
      <w:r w:rsidR="009B2AFA">
        <w:rPr>
          <w:rFonts w:ascii="Calibri" w:hAnsi="Calibri"/>
          <w:sz w:val="24"/>
          <w:szCs w:val="24"/>
        </w:rPr>
        <w:t xml:space="preserve"> </w:t>
      </w:r>
      <w:proofErr w:type="spellStart"/>
      <w:r w:rsidR="009B2AFA">
        <w:rPr>
          <w:rFonts w:ascii="Calibri" w:hAnsi="Calibri"/>
          <w:sz w:val="24"/>
          <w:szCs w:val="24"/>
        </w:rPr>
        <w:t>dan</w:t>
      </w:r>
      <w:proofErr w:type="spellEnd"/>
      <w:r w:rsidR="009B2AFA">
        <w:rPr>
          <w:rFonts w:ascii="Calibri" w:hAnsi="Calibri"/>
          <w:sz w:val="24"/>
          <w:szCs w:val="24"/>
        </w:rPr>
        <w:t xml:space="preserve"> </w:t>
      </w:r>
      <w:proofErr w:type="spellStart"/>
      <w:r w:rsidR="009B2AFA">
        <w:rPr>
          <w:rFonts w:ascii="Calibri" w:hAnsi="Calibri"/>
          <w:sz w:val="24"/>
          <w:szCs w:val="24"/>
        </w:rPr>
        <w:t>latihan</w:t>
      </w:r>
      <w:proofErr w:type="spellEnd"/>
      <w:r w:rsidR="009B2AFA">
        <w:rPr>
          <w:rFonts w:ascii="Calibri" w:hAnsi="Calibri"/>
          <w:sz w:val="24"/>
          <w:szCs w:val="24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ini</w:t>
      </w:r>
      <w:proofErr w:type="spellEnd"/>
      <w:r w:rsidR="009B2AFA">
        <w:rPr>
          <w:rFonts w:ascii="Calibri" w:hAnsi="Calibri"/>
          <w:sz w:val="24"/>
          <w:szCs w:val="24"/>
        </w:rPr>
        <w:t>,</w:t>
      </w:r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mahasiswa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>
        <w:rPr>
          <w:rFonts w:ascii="Calibri" w:hAnsi="Calibri"/>
          <w:sz w:val="24"/>
          <w:szCs w:val="24"/>
        </w:rPr>
        <w:t>mampu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melihat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kondisi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politik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dari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sudut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pandang</w:t>
      </w:r>
      <w:proofErr w:type="spellEnd"/>
      <w:r w:rsidR="009B2AFA" w:rsidRPr="00F36A16">
        <w:rPr>
          <w:rFonts w:ascii="Calibri" w:hAnsi="Calibri"/>
          <w:sz w:val="24"/>
          <w:szCs w:val="24"/>
        </w:rPr>
        <w:t xml:space="preserve"> yang </w:t>
      </w:r>
      <w:proofErr w:type="spellStart"/>
      <w:r w:rsidR="009B2AFA" w:rsidRPr="00F36A16">
        <w:rPr>
          <w:rFonts w:ascii="Calibri" w:hAnsi="Calibri"/>
          <w:sz w:val="24"/>
          <w:szCs w:val="24"/>
        </w:rPr>
        <w:t>berbeda</w:t>
      </w:r>
      <w:proofErr w:type="spellEnd"/>
      <w:r w:rsidR="009B2AFA" w:rsidRPr="00F36A16">
        <w:rPr>
          <w:rFonts w:ascii="Calibri" w:hAnsi="Calibri"/>
          <w:sz w:val="24"/>
          <w:szCs w:val="24"/>
        </w:rPr>
        <w:t xml:space="preserve">, </w:t>
      </w:r>
      <w:proofErr w:type="spellStart"/>
      <w:r w:rsidR="009B2AFA" w:rsidRPr="00F36A16">
        <w:rPr>
          <w:rFonts w:ascii="Calibri" w:hAnsi="Calibri"/>
          <w:sz w:val="24"/>
          <w:szCs w:val="24"/>
        </w:rPr>
        <w:t>yaitu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dengan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memahami</w:t>
      </w:r>
      <w:proofErr w:type="spellEnd"/>
      <w:r w:rsidR="009B2AFA" w:rsidRPr="00F36A16">
        <w:rPr>
          <w:rFonts w:ascii="Calibri" w:hAnsi="Calibri"/>
          <w:sz w:val="24"/>
          <w:szCs w:val="24"/>
        </w:rPr>
        <w:t xml:space="preserve"> proses </w:t>
      </w:r>
      <w:proofErr w:type="spellStart"/>
      <w:r w:rsidR="009B2AFA" w:rsidRPr="00F36A16">
        <w:rPr>
          <w:rFonts w:ascii="Calibri" w:hAnsi="Calibri"/>
          <w:sz w:val="24"/>
          <w:szCs w:val="24"/>
        </w:rPr>
        <w:t>psikologis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apa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saja</w:t>
      </w:r>
      <w:proofErr w:type="spellEnd"/>
      <w:r w:rsidR="009B2AFA" w:rsidRPr="00F36A16">
        <w:rPr>
          <w:rFonts w:ascii="Calibri" w:hAnsi="Calibri"/>
          <w:sz w:val="24"/>
          <w:szCs w:val="24"/>
        </w:rPr>
        <w:t xml:space="preserve"> yang </w:t>
      </w:r>
      <w:proofErr w:type="spellStart"/>
      <w:r w:rsidR="009B2AFA" w:rsidRPr="00F36A16">
        <w:rPr>
          <w:rFonts w:ascii="Calibri" w:hAnsi="Calibri"/>
          <w:sz w:val="24"/>
          <w:szCs w:val="24"/>
        </w:rPr>
        <w:t>mungkin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dapat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mendasari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pemikiran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atau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perilaku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 </w:t>
      </w:r>
      <w:proofErr w:type="spellStart"/>
      <w:r w:rsidR="009B2AFA" w:rsidRPr="00F36A16">
        <w:rPr>
          <w:rFonts w:ascii="Calibri" w:hAnsi="Calibri"/>
          <w:sz w:val="24"/>
          <w:szCs w:val="24"/>
        </w:rPr>
        <w:t>politik</w:t>
      </w:r>
      <w:proofErr w:type="spellEnd"/>
      <w:r w:rsidR="009B2AFA">
        <w:rPr>
          <w:rFonts w:ascii="Calibri" w:hAnsi="Calibri"/>
          <w:sz w:val="24"/>
          <w:szCs w:val="24"/>
          <w:lang w:val="id-ID"/>
        </w:rPr>
        <w:t xml:space="preserve">. </w:t>
      </w:r>
    </w:p>
    <w:p w:rsidR="00FD69A1" w:rsidRPr="00F36A16" w:rsidRDefault="00FD69A1" w:rsidP="00AD238A">
      <w:pPr>
        <w:rPr>
          <w:rFonts w:ascii="Calibri" w:hAnsi="Calibri"/>
          <w:sz w:val="24"/>
          <w:szCs w:val="24"/>
        </w:rPr>
      </w:pPr>
    </w:p>
    <w:p w:rsidR="00574400" w:rsidRPr="00574400" w:rsidRDefault="00574400" w:rsidP="00574400">
      <w:pPr>
        <w:pStyle w:val="ListParagraph"/>
        <w:numPr>
          <w:ilvl w:val="0"/>
          <w:numId w:val="12"/>
        </w:numPr>
        <w:rPr>
          <w:rFonts w:ascii="Calibri" w:hAnsi="Calibri"/>
          <w:b/>
          <w:sz w:val="24"/>
          <w:szCs w:val="24"/>
        </w:rPr>
      </w:pPr>
      <w:proofErr w:type="spellStart"/>
      <w:r w:rsidRPr="00574400">
        <w:rPr>
          <w:rFonts w:ascii="Calibri" w:hAnsi="Calibri"/>
          <w:b/>
          <w:sz w:val="24"/>
          <w:szCs w:val="24"/>
        </w:rPr>
        <w:t>Bacaan</w:t>
      </w:r>
      <w:proofErr w:type="spellEnd"/>
      <w:r w:rsidRPr="00574400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574400">
        <w:rPr>
          <w:rFonts w:ascii="Calibri" w:hAnsi="Calibri"/>
          <w:b/>
          <w:sz w:val="24"/>
          <w:szCs w:val="24"/>
        </w:rPr>
        <w:t>Utama</w:t>
      </w:r>
      <w:proofErr w:type="spellEnd"/>
      <w:r w:rsidR="00657C3F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657C3F">
        <w:rPr>
          <w:rFonts w:ascii="Calibri" w:hAnsi="Calibri"/>
          <w:b/>
          <w:sz w:val="24"/>
          <w:szCs w:val="24"/>
        </w:rPr>
        <w:t>dan</w:t>
      </w:r>
      <w:proofErr w:type="spellEnd"/>
      <w:r w:rsidR="00657C3F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657C3F">
        <w:rPr>
          <w:rFonts w:ascii="Calibri" w:hAnsi="Calibri"/>
          <w:b/>
          <w:sz w:val="24"/>
          <w:szCs w:val="24"/>
        </w:rPr>
        <w:t>Tambahan</w:t>
      </w:r>
      <w:proofErr w:type="spellEnd"/>
    </w:p>
    <w:p w:rsidR="00574400" w:rsidRPr="00A51C42" w:rsidRDefault="00574400" w:rsidP="00574400">
      <w:pPr>
        <w:numPr>
          <w:ilvl w:val="0"/>
          <w:numId w:val="10"/>
        </w:numPr>
        <w:spacing w:before="240"/>
        <w:rPr>
          <w:rFonts w:ascii="Calibri" w:hAnsi="Calibri"/>
          <w:sz w:val="24"/>
          <w:szCs w:val="24"/>
        </w:rPr>
      </w:pPr>
      <w:r w:rsidRPr="00A51C42">
        <w:rPr>
          <w:rFonts w:ascii="Calibri" w:hAnsi="Calibri"/>
          <w:sz w:val="24"/>
          <w:szCs w:val="24"/>
        </w:rPr>
        <w:t xml:space="preserve">Cottam, M.L., </w:t>
      </w:r>
      <w:proofErr w:type="spellStart"/>
      <w:r w:rsidRPr="00A51C42">
        <w:rPr>
          <w:rFonts w:ascii="Calibri" w:hAnsi="Calibri"/>
          <w:sz w:val="24"/>
          <w:szCs w:val="24"/>
        </w:rPr>
        <w:t>Mastors</w:t>
      </w:r>
      <w:proofErr w:type="spellEnd"/>
      <w:r w:rsidRPr="00A51C42">
        <w:rPr>
          <w:rFonts w:ascii="Calibri" w:hAnsi="Calibri"/>
          <w:sz w:val="24"/>
          <w:szCs w:val="24"/>
        </w:rPr>
        <w:t xml:space="preserve">, E., Preston, T., &amp; Dietz, B. (2016). </w:t>
      </w:r>
      <w:r w:rsidRPr="00A51C42">
        <w:rPr>
          <w:rFonts w:ascii="Calibri" w:hAnsi="Calibri"/>
          <w:i/>
          <w:iCs/>
          <w:sz w:val="24"/>
          <w:szCs w:val="24"/>
        </w:rPr>
        <w:t>Introduction to Political Psychology, 3</w:t>
      </w:r>
      <w:r w:rsidRPr="00A51C42">
        <w:rPr>
          <w:rFonts w:ascii="Calibri" w:hAnsi="Calibri"/>
          <w:i/>
          <w:iCs/>
          <w:sz w:val="24"/>
          <w:szCs w:val="24"/>
          <w:vertAlign w:val="superscript"/>
        </w:rPr>
        <w:t>rd</w:t>
      </w:r>
      <w:r w:rsidRPr="00A51C42">
        <w:rPr>
          <w:rFonts w:ascii="Calibri" w:hAnsi="Calibri"/>
          <w:i/>
          <w:iCs/>
          <w:sz w:val="24"/>
          <w:szCs w:val="24"/>
        </w:rPr>
        <w:t xml:space="preserve"> ed. </w:t>
      </w:r>
      <w:r w:rsidRPr="00A51C42">
        <w:rPr>
          <w:rFonts w:ascii="Calibri" w:hAnsi="Calibri"/>
          <w:sz w:val="24"/>
          <w:szCs w:val="24"/>
        </w:rPr>
        <w:t xml:space="preserve">New York: Routledge. </w:t>
      </w:r>
    </w:p>
    <w:p w:rsidR="00574400" w:rsidRPr="00A51C42" w:rsidRDefault="00574400" w:rsidP="00574400">
      <w:pPr>
        <w:numPr>
          <w:ilvl w:val="0"/>
          <w:numId w:val="10"/>
        </w:numPr>
        <w:rPr>
          <w:rFonts w:ascii="Calibri" w:hAnsi="Calibri"/>
          <w:sz w:val="24"/>
          <w:szCs w:val="24"/>
        </w:rPr>
      </w:pPr>
      <w:proofErr w:type="spellStart"/>
      <w:r w:rsidRPr="00A51C42">
        <w:rPr>
          <w:rFonts w:ascii="Calibri" w:hAnsi="Calibri"/>
          <w:sz w:val="24"/>
          <w:szCs w:val="24"/>
        </w:rPr>
        <w:t>Budiardjo</w:t>
      </w:r>
      <w:proofErr w:type="spellEnd"/>
      <w:r w:rsidRPr="00A51C42">
        <w:rPr>
          <w:rFonts w:ascii="Calibri" w:hAnsi="Calibri"/>
          <w:sz w:val="24"/>
          <w:szCs w:val="24"/>
        </w:rPr>
        <w:t xml:space="preserve">, M. (1977). </w:t>
      </w:r>
      <w:proofErr w:type="spellStart"/>
      <w:r w:rsidRPr="00A51C42">
        <w:rPr>
          <w:rFonts w:ascii="Calibri" w:hAnsi="Calibri"/>
          <w:i/>
          <w:iCs/>
          <w:sz w:val="24"/>
          <w:szCs w:val="24"/>
        </w:rPr>
        <w:t>Dasar-dasar</w:t>
      </w:r>
      <w:proofErr w:type="spellEnd"/>
      <w:r w:rsidRPr="00A51C42">
        <w:rPr>
          <w:rFonts w:ascii="Calibri" w:hAnsi="Calibri"/>
          <w:i/>
          <w:iCs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i/>
          <w:iCs/>
          <w:sz w:val="24"/>
          <w:szCs w:val="24"/>
        </w:rPr>
        <w:t>Ilmu</w:t>
      </w:r>
      <w:proofErr w:type="spellEnd"/>
      <w:r w:rsidRPr="00A51C42">
        <w:rPr>
          <w:rFonts w:ascii="Calibri" w:hAnsi="Calibri"/>
          <w:i/>
          <w:iCs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i/>
          <w:iCs/>
          <w:sz w:val="24"/>
          <w:szCs w:val="24"/>
        </w:rPr>
        <w:t>Politik</w:t>
      </w:r>
      <w:proofErr w:type="spellEnd"/>
      <w:r w:rsidRPr="00A51C42">
        <w:rPr>
          <w:rFonts w:ascii="Calibri" w:hAnsi="Calibri"/>
          <w:sz w:val="24"/>
          <w:szCs w:val="24"/>
        </w:rPr>
        <w:t xml:space="preserve">. Jakarta: PT </w:t>
      </w:r>
      <w:proofErr w:type="spellStart"/>
      <w:r w:rsidRPr="00A51C42">
        <w:rPr>
          <w:rFonts w:ascii="Calibri" w:hAnsi="Calibri"/>
          <w:sz w:val="24"/>
          <w:szCs w:val="24"/>
        </w:rPr>
        <w:t>Gramedia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Pustaka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Utama</w:t>
      </w:r>
      <w:proofErr w:type="spellEnd"/>
      <w:r w:rsidRPr="00A51C42">
        <w:rPr>
          <w:rFonts w:ascii="Calibri" w:hAnsi="Calibri"/>
          <w:sz w:val="24"/>
          <w:szCs w:val="24"/>
        </w:rPr>
        <w:t>.</w:t>
      </w:r>
    </w:p>
    <w:p w:rsidR="00574400" w:rsidRPr="00A51C42" w:rsidRDefault="00574400" w:rsidP="00574400">
      <w:pPr>
        <w:numPr>
          <w:ilvl w:val="0"/>
          <w:numId w:val="10"/>
        </w:numPr>
        <w:rPr>
          <w:rFonts w:ascii="Calibri" w:hAnsi="Calibri"/>
          <w:sz w:val="24"/>
          <w:szCs w:val="24"/>
        </w:rPr>
      </w:pPr>
      <w:proofErr w:type="spellStart"/>
      <w:r w:rsidRPr="00A51C42">
        <w:rPr>
          <w:rFonts w:ascii="Calibri" w:hAnsi="Calibri"/>
          <w:sz w:val="24"/>
          <w:szCs w:val="24"/>
        </w:rPr>
        <w:t>Surbakti</w:t>
      </w:r>
      <w:proofErr w:type="spellEnd"/>
      <w:r w:rsidRPr="00A51C42">
        <w:rPr>
          <w:rFonts w:ascii="Calibri" w:hAnsi="Calibri"/>
          <w:sz w:val="24"/>
          <w:szCs w:val="24"/>
        </w:rPr>
        <w:t xml:space="preserve">, R. (2007). </w:t>
      </w:r>
      <w:proofErr w:type="spellStart"/>
      <w:r w:rsidRPr="00A51C42">
        <w:rPr>
          <w:rFonts w:ascii="Calibri" w:hAnsi="Calibri"/>
          <w:i/>
          <w:iCs/>
          <w:sz w:val="24"/>
          <w:szCs w:val="24"/>
        </w:rPr>
        <w:t>Memahami</w:t>
      </w:r>
      <w:proofErr w:type="spellEnd"/>
      <w:r w:rsidRPr="00A51C42">
        <w:rPr>
          <w:rFonts w:ascii="Calibri" w:hAnsi="Calibri"/>
          <w:i/>
          <w:iCs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i/>
          <w:iCs/>
          <w:sz w:val="24"/>
          <w:szCs w:val="24"/>
        </w:rPr>
        <w:t>Ilmu</w:t>
      </w:r>
      <w:proofErr w:type="spellEnd"/>
      <w:r w:rsidRPr="00A51C42">
        <w:rPr>
          <w:rFonts w:ascii="Calibri" w:hAnsi="Calibri"/>
          <w:i/>
          <w:iCs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i/>
          <w:iCs/>
          <w:sz w:val="24"/>
          <w:szCs w:val="24"/>
        </w:rPr>
        <w:t>Politik</w:t>
      </w:r>
      <w:proofErr w:type="spellEnd"/>
      <w:r w:rsidRPr="00A51C42">
        <w:rPr>
          <w:rFonts w:ascii="Calibri" w:hAnsi="Calibri"/>
          <w:i/>
          <w:iCs/>
          <w:sz w:val="24"/>
          <w:szCs w:val="24"/>
        </w:rPr>
        <w:t xml:space="preserve">. </w:t>
      </w:r>
      <w:r w:rsidRPr="00A51C42">
        <w:rPr>
          <w:rFonts w:ascii="Calibri" w:hAnsi="Calibri"/>
          <w:sz w:val="24"/>
          <w:szCs w:val="24"/>
        </w:rPr>
        <w:t xml:space="preserve">Jakarta: </w:t>
      </w:r>
      <w:proofErr w:type="spellStart"/>
      <w:r w:rsidRPr="00A51C42">
        <w:rPr>
          <w:rFonts w:ascii="Calibri" w:hAnsi="Calibri"/>
          <w:sz w:val="24"/>
          <w:szCs w:val="24"/>
        </w:rPr>
        <w:t>Grasindo</w:t>
      </w:r>
      <w:proofErr w:type="spellEnd"/>
      <w:r w:rsidRPr="00A51C42">
        <w:rPr>
          <w:rFonts w:ascii="Calibri" w:hAnsi="Calibri"/>
          <w:sz w:val="24"/>
          <w:szCs w:val="24"/>
        </w:rPr>
        <w:t xml:space="preserve">. </w:t>
      </w:r>
    </w:p>
    <w:p w:rsidR="00574400" w:rsidRDefault="00574400" w:rsidP="00574400">
      <w:pPr>
        <w:numPr>
          <w:ilvl w:val="0"/>
          <w:numId w:val="10"/>
        </w:numPr>
        <w:rPr>
          <w:rFonts w:ascii="Calibri" w:hAnsi="Calibri"/>
          <w:sz w:val="24"/>
          <w:szCs w:val="24"/>
        </w:rPr>
      </w:pPr>
      <w:proofErr w:type="spellStart"/>
      <w:r w:rsidRPr="00A51C42">
        <w:rPr>
          <w:rFonts w:ascii="Calibri" w:hAnsi="Calibri"/>
          <w:sz w:val="24"/>
          <w:szCs w:val="24"/>
        </w:rPr>
        <w:t>Artikel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jurnal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ilmiah</w:t>
      </w:r>
      <w:proofErr w:type="spellEnd"/>
      <w:r w:rsidRPr="00A51C42">
        <w:rPr>
          <w:rFonts w:ascii="Calibri" w:hAnsi="Calibri"/>
          <w:sz w:val="24"/>
          <w:szCs w:val="24"/>
        </w:rPr>
        <w:t xml:space="preserve"> yang </w:t>
      </w:r>
      <w:proofErr w:type="spellStart"/>
      <w:r w:rsidRPr="00A51C42">
        <w:rPr>
          <w:rFonts w:ascii="Calibri" w:hAnsi="Calibri"/>
          <w:sz w:val="24"/>
          <w:szCs w:val="24"/>
        </w:rPr>
        <w:t>relevan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dengan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pokok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bahasan</w:t>
      </w:r>
      <w:proofErr w:type="spellEnd"/>
      <w:r w:rsidRPr="00A51C42">
        <w:rPr>
          <w:rFonts w:ascii="Calibri" w:hAnsi="Calibri"/>
          <w:sz w:val="24"/>
          <w:szCs w:val="24"/>
        </w:rPr>
        <w:t>.</w:t>
      </w:r>
    </w:p>
    <w:p w:rsidR="009B2AFA" w:rsidRDefault="009B2AFA" w:rsidP="00AD238A">
      <w:pPr>
        <w:rPr>
          <w:rFonts w:ascii="Calibri" w:hAnsi="Calibri"/>
          <w:b/>
          <w:sz w:val="24"/>
          <w:szCs w:val="24"/>
        </w:rPr>
      </w:pPr>
    </w:p>
    <w:p w:rsidR="00AD238A" w:rsidRDefault="00574400" w:rsidP="00574400">
      <w:pPr>
        <w:pStyle w:val="ListParagraph"/>
        <w:numPr>
          <w:ilvl w:val="0"/>
          <w:numId w:val="12"/>
        </w:numPr>
        <w:rPr>
          <w:rFonts w:ascii="Calibri" w:hAnsi="Calibri"/>
          <w:b/>
          <w:sz w:val="24"/>
          <w:szCs w:val="24"/>
        </w:rPr>
      </w:pPr>
      <w:proofErr w:type="spellStart"/>
      <w:r w:rsidRPr="00574400">
        <w:rPr>
          <w:rFonts w:ascii="Calibri" w:hAnsi="Calibri"/>
          <w:b/>
          <w:sz w:val="24"/>
          <w:szCs w:val="24"/>
        </w:rPr>
        <w:t>Asesmen</w:t>
      </w:r>
      <w:proofErr w:type="spellEnd"/>
      <w:r w:rsidR="00AD238A" w:rsidRPr="00574400">
        <w:rPr>
          <w:rFonts w:ascii="Calibri" w:hAnsi="Calibri"/>
          <w:b/>
          <w:sz w:val="24"/>
          <w:szCs w:val="24"/>
        </w:rPr>
        <w:t xml:space="preserve"> </w:t>
      </w:r>
    </w:p>
    <w:p w:rsidR="00574400" w:rsidRPr="00574400" w:rsidRDefault="00574400" w:rsidP="00574400">
      <w:pPr>
        <w:spacing w:before="240"/>
        <w:ind w:firstLine="720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lastRenderedPageBreak/>
        <w:t>Terdapat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empat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komponen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penilaian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mata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kuliah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ini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yaitu</w:t>
      </w:r>
      <w:proofErr w:type="spellEnd"/>
      <w:r>
        <w:rPr>
          <w:rFonts w:ascii="Calibri" w:hAnsi="Calibri"/>
          <w:sz w:val="24"/>
          <w:szCs w:val="24"/>
        </w:rPr>
        <w:t>:</w:t>
      </w:r>
    </w:p>
    <w:p w:rsidR="00000000" w:rsidRPr="00A51C42" w:rsidRDefault="002D7F2A" w:rsidP="00574400">
      <w:pPr>
        <w:numPr>
          <w:ilvl w:val="0"/>
          <w:numId w:val="8"/>
        </w:numPr>
        <w:spacing w:before="240"/>
        <w:jc w:val="both"/>
        <w:rPr>
          <w:rFonts w:ascii="Calibri" w:hAnsi="Calibri"/>
          <w:sz w:val="24"/>
          <w:szCs w:val="24"/>
        </w:rPr>
      </w:pPr>
      <w:r w:rsidRPr="00A51C42">
        <w:rPr>
          <w:rFonts w:ascii="Calibri" w:hAnsi="Calibri"/>
          <w:sz w:val="24"/>
          <w:szCs w:val="24"/>
        </w:rPr>
        <w:t>UTS (25%)</w:t>
      </w:r>
    </w:p>
    <w:p w:rsidR="00000000" w:rsidRPr="00A51C42" w:rsidRDefault="002D7F2A" w:rsidP="00A51C42">
      <w:pPr>
        <w:numPr>
          <w:ilvl w:val="1"/>
          <w:numId w:val="8"/>
        </w:numPr>
        <w:jc w:val="both"/>
        <w:rPr>
          <w:rFonts w:ascii="Calibri" w:hAnsi="Calibri"/>
          <w:sz w:val="24"/>
          <w:szCs w:val="24"/>
        </w:rPr>
      </w:pPr>
      <w:r w:rsidRPr="00A51C42">
        <w:rPr>
          <w:rFonts w:ascii="Calibri" w:hAnsi="Calibri"/>
          <w:sz w:val="24"/>
          <w:szCs w:val="24"/>
        </w:rPr>
        <w:t xml:space="preserve">UTS </w:t>
      </w:r>
      <w:proofErr w:type="spellStart"/>
      <w:r w:rsidRPr="00A51C42">
        <w:rPr>
          <w:rFonts w:ascii="Calibri" w:hAnsi="Calibri"/>
          <w:sz w:val="24"/>
          <w:szCs w:val="24"/>
        </w:rPr>
        <w:t>tertulis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pada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saat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jadwal</w:t>
      </w:r>
      <w:proofErr w:type="spellEnd"/>
      <w:r w:rsidRPr="00A51C42">
        <w:rPr>
          <w:rFonts w:ascii="Calibri" w:hAnsi="Calibri"/>
          <w:sz w:val="24"/>
          <w:szCs w:val="24"/>
        </w:rPr>
        <w:t xml:space="preserve"> UTS</w:t>
      </w:r>
    </w:p>
    <w:p w:rsidR="00000000" w:rsidRPr="00A51C42" w:rsidRDefault="002D7F2A" w:rsidP="00A51C42">
      <w:pPr>
        <w:numPr>
          <w:ilvl w:val="0"/>
          <w:numId w:val="8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A51C42">
        <w:rPr>
          <w:rFonts w:ascii="Calibri" w:hAnsi="Calibri"/>
          <w:sz w:val="24"/>
          <w:szCs w:val="24"/>
        </w:rPr>
        <w:t>Tugas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kelompok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tinjauan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artikel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jurnal</w:t>
      </w:r>
      <w:proofErr w:type="spellEnd"/>
      <w:r w:rsidRPr="00A51C42">
        <w:rPr>
          <w:rFonts w:ascii="Calibri" w:hAnsi="Calibri"/>
          <w:sz w:val="24"/>
          <w:szCs w:val="24"/>
        </w:rPr>
        <w:t xml:space="preserve"> (20%)</w:t>
      </w:r>
    </w:p>
    <w:p w:rsidR="00000000" w:rsidRPr="00A51C42" w:rsidRDefault="002D7F2A" w:rsidP="00A51C42">
      <w:pPr>
        <w:numPr>
          <w:ilvl w:val="1"/>
          <w:numId w:val="8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A51C42">
        <w:rPr>
          <w:rFonts w:ascii="Calibri" w:hAnsi="Calibri"/>
          <w:sz w:val="24"/>
          <w:szCs w:val="24"/>
        </w:rPr>
        <w:t>Mahasiswa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dalam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kelompok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membuat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makalah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berupa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tinjauan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artikel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jurnal</w:t>
      </w:r>
      <w:proofErr w:type="spellEnd"/>
      <w:r w:rsidRPr="00A51C42">
        <w:rPr>
          <w:rFonts w:ascii="Calibri" w:hAnsi="Calibri"/>
          <w:sz w:val="24"/>
          <w:szCs w:val="24"/>
        </w:rPr>
        <w:t xml:space="preserve">, </w:t>
      </w:r>
      <w:proofErr w:type="spellStart"/>
      <w:r w:rsidRPr="00A51C42">
        <w:rPr>
          <w:rFonts w:ascii="Calibri" w:hAnsi="Calibri"/>
          <w:sz w:val="24"/>
          <w:szCs w:val="24"/>
        </w:rPr>
        <w:t>memberi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tanggapan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kr</w:t>
      </w:r>
      <w:r w:rsidRPr="00A51C42">
        <w:rPr>
          <w:rFonts w:ascii="Calibri" w:hAnsi="Calibri"/>
          <w:sz w:val="24"/>
          <w:szCs w:val="24"/>
        </w:rPr>
        <w:t>itis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terhadap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penelitian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dalam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aritikel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tersebut</w:t>
      </w:r>
      <w:proofErr w:type="spellEnd"/>
      <w:r w:rsidRPr="00A51C42">
        <w:rPr>
          <w:rFonts w:ascii="Calibri" w:hAnsi="Calibri"/>
          <w:sz w:val="24"/>
          <w:szCs w:val="24"/>
        </w:rPr>
        <w:t xml:space="preserve">, </w:t>
      </w:r>
      <w:proofErr w:type="spellStart"/>
      <w:r w:rsidRPr="00A51C42">
        <w:rPr>
          <w:rFonts w:ascii="Calibri" w:hAnsi="Calibri"/>
          <w:sz w:val="24"/>
          <w:szCs w:val="24"/>
        </w:rPr>
        <w:t>dan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rancangan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penelitian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replikasi</w:t>
      </w:r>
      <w:proofErr w:type="spellEnd"/>
      <w:r w:rsidRPr="00A51C42">
        <w:rPr>
          <w:rFonts w:ascii="Calibri" w:hAnsi="Calibri"/>
          <w:sz w:val="24"/>
          <w:szCs w:val="24"/>
        </w:rPr>
        <w:t xml:space="preserve"> di Indonesia</w:t>
      </w:r>
      <w:r w:rsidR="00D94A83">
        <w:rPr>
          <w:rFonts w:ascii="Calibri" w:hAnsi="Calibri"/>
          <w:sz w:val="24"/>
          <w:szCs w:val="24"/>
        </w:rPr>
        <w:t>.</w:t>
      </w:r>
      <w:r w:rsidRPr="00A51C42">
        <w:rPr>
          <w:rFonts w:ascii="Calibri" w:hAnsi="Calibri"/>
          <w:sz w:val="24"/>
          <w:szCs w:val="24"/>
        </w:rPr>
        <w:t xml:space="preserve"> </w:t>
      </w:r>
    </w:p>
    <w:p w:rsidR="00000000" w:rsidRPr="00A51C42" w:rsidRDefault="002D7F2A" w:rsidP="00A51C42">
      <w:pPr>
        <w:numPr>
          <w:ilvl w:val="0"/>
          <w:numId w:val="8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A51C42">
        <w:rPr>
          <w:rFonts w:ascii="Calibri" w:hAnsi="Calibri"/>
          <w:sz w:val="24"/>
          <w:szCs w:val="24"/>
        </w:rPr>
        <w:t>Makalah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kelompok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tematik</w:t>
      </w:r>
      <w:proofErr w:type="spellEnd"/>
      <w:r w:rsidRPr="00A51C42">
        <w:rPr>
          <w:rFonts w:ascii="Calibri" w:hAnsi="Calibri"/>
          <w:sz w:val="24"/>
          <w:szCs w:val="24"/>
        </w:rPr>
        <w:t xml:space="preserve"> (30%)</w:t>
      </w:r>
    </w:p>
    <w:p w:rsidR="00000000" w:rsidRPr="00D94A83" w:rsidRDefault="002D7F2A" w:rsidP="00D94A83">
      <w:pPr>
        <w:numPr>
          <w:ilvl w:val="1"/>
          <w:numId w:val="8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A51C42">
        <w:rPr>
          <w:rFonts w:ascii="Calibri" w:hAnsi="Calibri"/>
          <w:sz w:val="24"/>
          <w:szCs w:val="24"/>
        </w:rPr>
        <w:t>Mahasiswa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membuat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makalah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berdasarkan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artikel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jurnal</w:t>
      </w:r>
      <w:proofErr w:type="spellEnd"/>
      <w:r w:rsidRPr="00A51C42">
        <w:rPr>
          <w:rFonts w:ascii="Calibri" w:hAnsi="Calibri"/>
          <w:sz w:val="24"/>
          <w:szCs w:val="24"/>
        </w:rPr>
        <w:t xml:space="preserve"> yang </w:t>
      </w:r>
      <w:proofErr w:type="spellStart"/>
      <w:r w:rsidRPr="00A51C42">
        <w:rPr>
          <w:rFonts w:ascii="Calibri" w:hAnsi="Calibri"/>
          <w:sz w:val="24"/>
          <w:szCs w:val="24"/>
        </w:rPr>
        <w:t>telah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ditinjau</w:t>
      </w:r>
      <w:proofErr w:type="spellEnd"/>
      <w:r w:rsidRPr="00A51C42">
        <w:rPr>
          <w:rFonts w:ascii="Calibri" w:hAnsi="Calibri"/>
          <w:sz w:val="24"/>
          <w:szCs w:val="24"/>
        </w:rPr>
        <w:t xml:space="preserve">, </w:t>
      </w:r>
      <w:proofErr w:type="spellStart"/>
      <w:r w:rsidRPr="00A51C42">
        <w:rPr>
          <w:rFonts w:ascii="Calibri" w:hAnsi="Calibri"/>
          <w:sz w:val="24"/>
          <w:szCs w:val="24"/>
        </w:rPr>
        <w:t>artikel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jurnal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tambahan</w:t>
      </w:r>
      <w:proofErr w:type="spellEnd"/>
      <w:r w:rsidRPr="00A51C42">
        <w:rPr>
          <w:rFonts w:ascii="Calibri" w:hAnsi="Calibri"/>
          <w:sz w:val="24"/>
          <w:szCs w:val="24"/>
        </w:rPr>
        <w:t xml:space="preserve">, </w:t>
      </w:r>
      <w:proofErr w:type="spellStart"/>
      <w:r w:rsidRPr="00A51C42">
        <w:rPr>
          <w:rFonts w:ascii="Calibri" w:hAnsi="Calibri"/>
          <w:sz w:val="24"/>
          <w:szCs w:val="24"/>
        </w:rPr>
        <w:t>serta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kasus</w:t>
      </w:r>
      <w:proofErr w:type="spellEnd"/>
      <w:r w:rsidRPr="00A51C42">
        <w:rPr>
          <w:rFonts w:ascii="Calibri" w:hAnsi="Calibri"/>
          <w:sz w:val="24"/>
          <w:szCs w:val="24"/>
        </w:rPr>
        <w:t xml:space="preserve"> yang </w:t>
      </w:r>
      <w:proofErr w:type="spellStart"/>
      <w:r w:rsidRPr="00A51C42">
        <w:rPr>
          <w:rFonts w:ascii="Calibri" w:hAnsi="Calibri"/>
          <w:sz w:val="24"/>
          <w:szCs w:val="24"/>
        </w:rPr>
        <w:t>dipilih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sendiri</w:t>
      </w:r>
      <w:proofErr w:type="spellEnd"/>
      <w:r w:rsidRPr="00A51C42">
        <w:rPr>
          <w:rFonts w:ascii="Calibri" w:hAnsi="Calibri"/>
          <w:sz w:val="24"/>
          <w:szCs w:val="24"/>
        </w:rPr>
        <w:t>.</w:t>
      </w:r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Dalam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analisis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makalah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tematik</w:t>
      </w:r>
      <w:proofErr w:type="spellEnd"/>
      <w:r w:rsidR="00D94A83">
        <w:rPr>
          <w:rFonts w:ascii="Calibri" w:hAnsi="Calibri"/>
          <w:sz w:val="24"/>
          <w:szCs w:val="24"/>
        </w:rPr>
        <w:t xml:space="preserve">, </w:t>
      </w:r>
      <w:proofErr w:type="spellStart"/>
      <w:r w:rsidR="00D94A83">
        <w:rPr>
          <w:rFonts w:ascii="Calibri" w:hAnsi="Calibri"/>
          <w:sz w:val="24"/>
          <w:szCs w:val="24"/>
        </w:rPr>
        <w:t>mahasiswa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belajar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menggunakan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teori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dan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hasil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temuan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pada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artikel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jurnal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untuk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menganalisis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gejala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politik</w:t>
      </w:r>
      <w:proofErr w:type="spellEnd"/>
      <w:r w:rsidR="00D94A83">
        <w:rPr>
          <w:rFonts w:ascii="Calibri" w:hAnsi="Calibri"/>
          <w:sz w:val="24"/>
          <w:szCs w:val="24"/>
        </w:rPr>
        <w:t xml:space="preserve">.  </w:t>
      </w:r>
    </w:p>
    <w:p w:rsidR="00000000" w:rsidRPr="00A51C42" w:rsidRDefault="002D7F2A" w:rsidP="00A51C42">
      <w:pPr>
        <w:numPr>
          <w:ilvl w:val="0"/>
          <w:numId w:val="8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A51C42">
        <w:rPr>
          <w:rFonts w:ascii="Calibri" w:hAnsi="Calibri"/>
          <w:sz w:val="24"/>
          <w:szCs w:val="24"/>
        </w:rPr>
        <w:t>Diskusi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dan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presentasi</w:t>
      </w:r>
      <w:proofErr w:type="spellEnd"/>
      <w:r w:rsidRPr="00A51C42">
        <w:rPr>
          <w:rFonts w:ascii="Calibri" w:hAnsi="Calibri"/>
          <w:sz w:val="24"/>
          <w:szCs w:val="24"/>
        </w:rPr>
        <w:t xml:space="preserve"> (25%)</w:t>
      </w:r>
    </w:p>
    <w:p w:rsidR="00000000" w:rsidRPr="00A51C42" w:rsidRDefault="002D7F2A" w:rsidP="00A51C42">
      <w:pPr>
        <w:numPr>
          <w:ilvl w:val="1"/>
          <w:numId w:val="8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A51C42">
        <w:rPr>
          <w:rFonts w:ascii="Calibri" w:hAnsi="Calibri"/>
          <w:sz w:val="24"/>
          <w:szCs w:val="24"/>
        </w:rPr>
        <w:t>Mahasiswa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mempresentasikan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hasil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tinjauan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artikel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jurnal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r w:rsidR="00D94A83">
        <w:rPr>
          <w:rFonts w:ascii="Calibri" w:hAnsi="Calibri"/>
          <w:sz w:val="24"/>
          <w:szCs w:val="24"/>
        </w:rPr>
        <w:t>(</w:t>
      </w:r>
      <w:proofErr w:type="spellStart"/>
      <w:r w:rsidR="00D94A83">
        <w:rPr>
          <w:rFonts w:ascii="Calibri" w:hAnsi="Calibri"/>
          <w:sz w:val="24"/>
          <w:szCs w:val="24"/>
        </w:rPr>
        <w:t>secara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ringkas</w:t>
      </w:r>
      <w:proofErr w:type="spellEnd"/>
      <w:proofErr w:type="gramStart"/>
      <w:r w:rsidR="00D94A83">
        <w:rPr>
          <w:rFonts w:ascii="Calibri" w:hAnsi="Calibri"/>
          <w:sz w:val="24"/>
          <w:szCs w:val="24"/>
        </w:rPr>
        <w:t xml:space="preserve">), </w:t>
      </w:r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analisis</w:t>
      </w:r>
      <w:proofErr w:type="spellEnd"/>
      <w:proofErr w:type="gram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terhadap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gejala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politik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dengan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teori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dan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temuan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artikel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jurnal</w:t>
      </w:r>
      <w:proofErr w:type="spellEnd"/>
      <w:r w:rsidR="00D94A83">
        <w:rPr>
          <w:rFonts w:ascii="Calibri" w:hAnsi="Calibri"/>
          <w:sz w:val="24"/>
          <w:szCs w:val="24"/>
        </w:rPr>
        <w:t xml:space="preserve">, </w:t>
      </w:r>
      <w:proofErr w:type="spellStart"/>
      <w:r w:rsidR="00D94A83">
        <w:rPr>
          <w:rFonts w:ascii="Calibri" w:hAnsi="Calibri"/>
          <w:sz w:val="24"/>
          <w:szCs w:val="24"/>
        </w:rPr>
        <w:t>dan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ringkasan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rencana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penelitian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terhadap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topik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tersebut</w:t>
      </w:r>
      <w:proofErr w:type="spellEnd"/>
      <w:r w:rsidR="00D94A83">
        <w:rPr>
          <w:rFonts w:ascii="Calibri" w:hAnsi="Calibri"/>
          <w:sz w:val="24"/>
          <w:szCs w:val="24"/>
        </w:rPr>
        <w:t xml:space="preserve">. </w:t>
      </w:r>
    </w:p>
    <w:p w:rsidR="00574400" w:rsidRDefault="002D7F2A" w:rsidP="00574400">
      <w:pPr>
        <w:numPr>
          <w:ilvl w:val="1"/>
          <w:numId w:val="8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A51C42">
        <w:rPr>
          <w:rFonts w:ascii="Calibri" w:hAnsi="Calibri"/>
          <w:sz w:val="24"/>
          <w:szCs w:val="24"/>
        </w:rPr>
        <w:t>Mahasiswa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menanggapi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secara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kritis</w:t>
      </w:r>
      <w:proofErr w:type="spellEnd"/>
      <w:r w:rsidR="00D94A83">
        <w:rPr>
          <w:rFonts w:ascii="Calibri" w:hAnsi="Calibri"/>
          <w:sz w:val="24"/>
          <w:szCs w:val="24"/>
        </w:rPr>
        <w:t xml:space="preserve">, </w:t>
      </w:r>
      <w:proofErr w:type="spellStart"/>
      <w:r w:rsidR="00D94A83">
        <w:rPr>
          <w:rFonts w:ascii="Calibri" w:hAnsi="Calibri"/>
          <w:sz w:val="24"/>
          <w:szCs w:val="24"/>
        </w:rPr>
        <w:t>menyanggah</w:t>
      </w:r>
      <w:proofErr w:type="spellEnd"/>
      <w:r w:rsidR="00D94A83">
        <w:rPr>
          <w:rFonts w:ascii="Calibri" w:hAnsi="Calibri"/>
          <w:sz w:val="24"/>
          <w:szCs w:val="24"/>
        </w:rPr>
        <w:t xml:space="preserve">, </w:t>
      </w:r>
      <w:proofErr w:type="spellStart"/>
      <w:r w:rsidR="00D94A83">
        <w:rPr>
          <w:rFonts w:ascii="Calibri" w:hAnsi="Calibri"/>
          <w:sz w:val="24"/>
          <w:szCs w:val="24"/>
        </w:rPr>
        <w:t>dan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mengajukan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pertanyaan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="00D94A83">
        <w:rPr>
          <w:rFonts w:ascii="Calibri" w:hAnsi="Calibri"/>
          <w:sz w:val="24"/>
          <w:szCs w:val="24"/>
        </w:rPr>
        <w:t>atas</w:t>
      </w:r>
      <w:proofErr w:type="spellEnd"/>
      <w:r w:rsidR="00D94A83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presentasi</w:t>
      </w:r>
      <w:proofErr w:type="spellEnd"/>
      <w:r w:rsidRPr="00A51C42">
        <w:rPr>
          <w:rFonts w:ascii="Calibri" w:hAnsi="Calibri"/>
          <w:sz w:val="24"/>
          <w:szCs w:val="24"/>
        </w:rPr>
        <w:t xml:space="preserve"> </w:t>
      </w:r>
      <w:proofErr w:type="spellStart"/>
      <w:r w:rsidRPr="00A51C42">
        <w:rPr>
          <w:rFonts w:ascii="Calibri" w:hAnsi="Calibri"/>
          <w:sz w:val="24"/>
          <w:szCs w:val="24"/>
        </w:rPr>
        <w:t>kelompok</w:t>
      </w:r>
      <w:proofErr w:type="spellEnd"/>
      <w:r w:rsidRPr="00A51C42">
        <w:rPr>
          <w:rFonts w:ascii="Calibri" w:hAnsi="Calibri"/>
          <w:sz w:val="24"/>
          <w:szCs w:val="24"/>
        </w:rPr>
        <w:t xml:space="preserve"> lain</w:t>
      </w:r>
      <w:r w:rsidR="00D94A83">
        <w:rPr>
          <w:rFonts w:ascii="Calibri" w:hAnsi="Calibri"/>
          <w:sz w:val="24"/>
          <w:szCs w:val="24"/>
        </w:rPr>
        <w:t>.</w:t>
      </w:r>
    </w:p>
    <w:p w:rsidR="00574400" w:rsidRDefault="00574400" w:rsidP="00574400">
      <w:pPr>
        <w:jc w:val="both"/>
        <w:rPr>
          <w:rFonts w:ascii="Calibri" w:hAnsi="Calibri"/>
          <w:sz w:val="24"/>
          <w:szCs w:val="24"/>
        </w:rPr>
      </w:pPr>
    </w:p>
    <w:p w:rsidR="00574400" w:rsidRPr="00574400" w:rsidRDefault="00574400" w:rsidP="00574400">
      <w:pPr>
        <w:pStyle w:val="ListParagraph"/>
        <w:numPr>
          <w:ilvl w:val="0"/>
          <w:numId w:val="12"/>
        </w:numPr>
        <w:tabs>
          <w:tab w:val="left" w:pos="2880"/>
        </w:tabs>
        <w:rPr>
          <w:rFonts w:eastAsia="Times New Roman" w:cstheme="minorHAnsi"/>
          <w:b/>
          <w:sz w:val="24"/>
          <w:szCs w:val="24"/>
        </w:rPr>
      </w:pPr>
      <w:proofErr w:type="spellStart"/>
      <w:r w:rsidRPr="00574400">
        <w:rPr>
          <w:rFonts w:eastAsia="Times New Roman" w:cstheme="minorHAnsi"/>
          <w:b/>
          <w:sz w:val="24"/>
          <w:szCs w:val="24"/>
        </w:rPr>
        <w:t>Konversi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Nilai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Angka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ke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Nilai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Huruf</w:t>
      </w:r>
      <w:proofErr w:type="spellEnd"/>
    </w:p>
    <w:p w:rsidR="00574400" w:rsidRDefault="00574400" w:rsidP="00574400">
      <w:pPr>
        <w:tabs>
          <w:tab w:val="left" w:pos="2880"/>
        </w:tabs>
        <w:spacing w:before="240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Psikologi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Sosial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merupakan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mata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kuliah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wajib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di </w:t>
      </w:r>
      <w:r>
        <w:rPr>
          <w:rFonts w:eastAsia="Times New Roman" w:cstheme="minorHAnsi"/>
          <w:sz w:val="24"/>
          <w:szCs w:val="24"/>
        </w:rPr>
        <w:t xml:space="preserve">S1 </w:t>
      </w:r>
      <w:proofErr w:type="spellStart"/>
      <w:r w:rsidRPr="007D17E2">
        <w:rPr>
          <w:rFonts w:eastAsia="Times New Roman" w:cstheme="minorHAnsi"/>
          <w:sz w:val="24"/>
          <w:szCs w:val="24"/>
        </w:rPr>
        <w:t>Fakultas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Psikologi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UI. </w:t>
      </w:r>
      <w:proofErr w:type="spellStart"/>
      <w:r w:rsidRPr="007D17E2">
        <w:rPr>
          <w:rFonts w:eastAsia="Times New Roman" w:cstheme="minorHAnsi"/>
          <w:sz w:val="24"/>
          <w:szCs w:val="24"/>
        </w:rPr>
        <w:t>Nilai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minimum </w:t>
      </w:r>
      <w:proofErr w:type="spellStart"/>
      <w:r w:rsidRPr="007D17E2">
        <w:rPr>
          <w:rFonts w:eastAsia="Times New Roman" w:cstheme="minorHAnsi"/>
          <w:sz w:val="24"/>
          <w:szCs w:val="24"/>
        </w:rPr>
        <w:t>untuk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lulus </w:t>
      </w:r>
      <w:proofErr w:type="spellStart"/>
      <w:r w:rsidRPr="007D17E2">
        <w:rPr>
          <w:rFonts w:eastAsia="Times New Roman" w:cstheme="minorHAnsi"/>
          <w:sz w:val="24"/>
          <w:szCs w:val="24"/>
        </w:rPr>
        <w:t>mata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kuliah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ini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adalah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C. </w:t>
      </w:r>
      <w:proofErr w:type="spellStart"/>
      <w:r w:rsidRPr="007D17E2">
        <w:rPr>
          <w:rFonts w:eastAsia="Times New Roman" w:cstheme="minorHAnsi"/>
          <w:sz w:val="24"/>
          <w:szCs w:val="24"/>
        </w:rPr>
        <w:t>Konversi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nilai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angka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ke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huruf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untuk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nilai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akhir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mengikuti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standar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konversi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7D17E2">
        <w:rPr>
          <w:rFonts w:eastAsia="Times New Roman" w:cstheme="minorHAnsi"/>
          <w:sz w:val="24"/>
          <w:szCs w:val="24"/>
        </w:rPr>
        <w:t>berlaku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7D17E2">
        <w:rPr>
          <w:rFonts w:eastAsia="Times New Roman" w:cstheme="minorHAnsi"/>
          <w:sz w:val="24"/>
          <w:szCs w:val="24"/>
        </w:rPr>
        <w:t>Fakultas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Psikologi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UI.</w:t>
      </w:r>
    </w:p>
    <w:p w:rsidR="00574400" w:rsidRDefault="00574400" w:rsidP="00574400">
      <w:pPr>
        <w:tabs>
          <w:tab w:val="left" w:pos="2880"/>
        </w:tabs>
        <w:rPr>
          <w:rFonts w:eastAsia="Times New Roman" w:cstheme="minorHAnsi"/>
          <w:b/>
          <w:sz w:val="24"/>
          <w:szCs w:val="24"/>
        </w:rPr>
      </w:pPr>
    </w:p>
    <w:p w:rsidR="00574400" w:rsidRPr="00574400" w:rsidRDefault="00574400" w:rsidP="00574400">
      <w:pPr>
        <w:pStyle w:val="ListParagraph"/>
        <w:numPr>
          <w:ilvl w:val="0"/>
          <w:numId w:val="12"/>
        </w:numPr>
        <w:tabs>
          <w:tab w:val="left" w:pos="2880"/>
        </w:tabs>
        <w:rPr>
          <w:rFonts w:eastAsia="Times New Roman" w:cstheme="minorHAnsi"/>
          <w:b/>
          <w:sz w:val="24"/>
          <w:szCs w:val="24"/>
        </w:rPr>
      </w:pPr>
      <w:proofErr w:type="spellStart"/>
      <w:r w:rsidRPr="00574400">
        <w:rPr>
          <w:rFonts w:eastAsia="Times New Roman" w:cstheme="minorHAnsi"/>
          <w:b/>
          <w:sz w:val="24"/>
          <w:szCs w:val="24"/>
        </w:rPr>
        <w:t>Kehadiran</w:t>
      </w:r>
      <w:proofErr w:type="spellEnd"/>
    </w:p>
    <w:p w:rsidR="00574400" w:rsidRDefault="00574400" w:rsidP="00574400">
      <w:pPr>
        <w:tabs>
          <w:tab w:val="left" w:pos="2880"/>
        </w:tabs>
        <w:spacing w:before="240"/>
        <w:rPr>
          <w:rFonts w:eastAsia="Times New Roman" w:cstheme="minorHAnsi"/>
          <w:sz w:val="24"/>
          <w:szCs w:val="24"/>
        </w:rPr>
      </w:pPr>
      <w:proofErr w:type="spellStart"/>
      <w:r w:rsidRPr="007D17E2">
        <w:rPr>
          <w:rFonts w:eastAsia="Times New Roman" w:cstheme="minorHAnsi"/>
          <w:sz w:val="24"/>
          <w:szCs w:val="24"/>
        </w:rPr>
        <w:t>Kehadiran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minimum </w:t>
      </w:r>
      <w:proofErr w:type="spellStart"/>
      <w:r w:rsidRPr="007D17E2">
        <w:rPr>
          <w:rFonts w:eastAsia="Times New Roman" w:cstheme="minorHAnsi"/>
          <w:sz w:val="24"/>
          <w:szCs w:val="24"/>
        </w:rPr>
        <w:t>dalam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tatap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muka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di </w:t>
      </w:r>
      <w:proofErr w:type="spellStart"/>
      <w:r w:rsidRPr="007D17E2">
        <w:rPr>
          <w:rFonts w:eastAsia="Times New Roman" w:cstheme="minorHAnsi"/>
          <w:sz w:val="24"/>
          <w:szCs w:val="24"/>
        </w:rPr>
        <w:t>kelas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adalah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75% </w:t>
      </w:r>
      <w:proofErr w:type="spellStart"/>
      <w:r w:rsidRPr="007D17E2">
        <w:rPr>
          <w:rFonts w:eastAsia="Times New Roman" w:cstheme="minorHAnsi"/>
          <w:sz w:val="24"/>
          <w:szCs w:val="24"/>
        </w:rPr>
        <w:t>dari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jumlah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pertemuan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selama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satu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semester.</w:t>
      </w:r>
    </w:p>
    <w:p w:rsidR="00574400" w:rsidRDefault="00574400" w:rsidP="00574400">
      <w:pPr>
        <w:tabs>
          <w:tab w:val="left" w:pos="2880"/>
        </w:tabs>
        <w:rPr>
          <w:rFonts w:eastAsia="Times New Roman" w:cstheme="minorHAnsi"/>
          <w:b/>
          <w:sz w:val="24"/>
          <w:szCs w:val="24"/>
        </w:rPr>
      </w:pPr>
    </w:p>
    <w:p w:rsidR="00574400" w:rsidRPr="00574400" w:rsidRDefault="00574400" w:rsidP="00574400">
      <w:pPr>
        <w:pStyle w:val="ListParagraph"/>
        <w:numPr>
          <w:ilvl w:val="0"/>
          <w:numId w:val="12"/>
        </w:numPr>
        <w:tabs>
          <w:tab w:val="left" w:pos="2880"/>
        </w:tabs>
        <w:rPr>
          <w:rFonts w:eastAsia="Times New Roman" w:cstheme="minorHAnsi"/>
          <w:b/>
          <w:sz w:val="24"/>
          <w:szCs w:val="24"/>
        </w:rPr>
      </w:pPr>
      <w:proofErr w:type="spellStart"/>
      <w:r w:rsidRPr="00574400">
        <w:rPr>
          <w:rFonts w:eastAsia="Times New Roman" w:cstheme="minorHAnsi"/>
          <w:b/>
          <w:sz w:val="24"/>
          <w:szCs w:val="24"/>
        </w:rPr>
        <w:t>Kejujuran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Akademis</w:t>
      </w:r>
      <w:proofErr w:type="spellEnd"/>
    </w:p>
    <w:p w:rsidR="00574400" w:rsidRDefault="00574400" w:rsidP="00574400">
      <w:pPr>
        <w:tabs>
          <w:tab w:val="left" w:pos="2880"/>
        </w:tabs>
        <w:spacing w:before="240"/>
        <w:rPr>
          <w:rFonts w:eastAsia="Times New Roman" w:cstheme="minorHAnsi"/>
          <w:sz w:val="24"/>
          <w:szCs w:val="24"/>
        </w:rPr>
      </w:pPr>
      <w:proofErr w:type="spellStart"/>
      <w:r w:rsidRPr="007D17E2">
        <w:rPr>
          <w:rFonts w:eastAsia="Times New Roman" w:cstheme="minorHAnsi"/>
          <w:sz w:val="24"/>
          <w:szCs w:val="24"/>
        </w:rPr>
        <w:t>Mahasiswa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diwajibkan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menjunjung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tinggi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dan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mempraktikkan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kejujuran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akademis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7D17E2">
        <w:rPr>
          <w:rFonts w:eastAsia="Times New Roman" w:cstheme="minorHAnsi"/>
          <w:sz w:val="24"/>
          <w:szCs w:val="24"/>
        </w:rPr>
        <w:t>Pelanggaran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terhadap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kejujuran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akademis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akan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mendapat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sanksi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sesuai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dengan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peraturan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Fakultas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Psikologi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dan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Universitas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Indonesia.</w:t>
      </w:r>
    </w:p>
    <w:p w:rsidR="00574400" w:rsidRDefault="00574400" w:rsidP="00574400">
      <w:pPr>
        <w:tabs>
          <w:tab w:val="left" w:pos="2880"/>
        </w:tabs>
        <w:rPr>
          <w:rFonts w:eastAsia="Times New Roman" w:cstheme="minorHAnsi"/>
          <w:b/>
          <w:sz w:val="24"/>
          <w:szCs w:val="24"/>
        </w:rPr>
      </w:pPr>
    </w:p>
    <w:p w:rsidR="00574400" w:rsidRPr="00574400" w:rsidRDefault="00574400" w:rsidP="00574400">
      <w:pPr>
        <w:pStyle w:val="ListParagraph"/>
        <w:numPr>
          <w:ilvl w:val="0"/>
          <w:numId w:val="12"/>
        </w:numPr>
        <w:tabs>
          <w:tab w:val="left" w:pos="2880"/>
        </w:tabs>
        <w:rPr>
          <w:rFonts w:eastAsia="Times New Roman" w:cstheme="minorHAnsi"/>
          <w:b/>
          <w:sz w:val="24"/>
          <w:szCs w:val="24"/>
        </w:rPr>
      </w:pPr>
      <w:proofErr w:type="spellStart"/>
      <w:r w:rsidRPr="00574400">
        <w:rPr>
          <w:rFonts w:eastAsia="Times New Roman" w:cstheme="minorHAnsi"/>
          <w:b/>
          <w:sz w:val="24"/>
          <w:szCs w:val="24"/>
        </w:rPr>
        <w:t>Etiket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dan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Tata Cara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Menghubungi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Pengajar</w:t>
      </w:r>
      <w:proofErr w:type="spellEnd"/>
    </w:p>
    <w:p w:rsidR="00574400" w:rsidRPr="007D17E2" w:rsidRDefault="00574400" w:rsidP="00574400">
      <w:pPr>
        <w:pStyle w:val="ListParagraph"/>
        <w:numPr>
          <w:ilvl w:val="0"/>
          <w:numId w:val="11"/>
        </w:numPr>
        <w:tabs>
          <w:tab w:val="left" w:pos="2880"/>
        </w:tabs>
        <w:spacing w:before="240"/>
        <w:ind w:left="425" w:hanging="425"/>
        <w:contextualSpacing w:val="0"/>
        <w:rPr>
          <w:rFonts w:eastAsia="Times New Roman" w:cstheme="minorHAnsi"/>
          <w:sz w:val="24"/>
          <w:szCs w:val="24"/>
        </w:rPr>
      </w:pPr>
      <w:proofErr w:type="spellStart"/>
      <w:r w:rsidRPr="007D17E2">
        <w:rPr>
          <w:rFonts w:eastAsia="Times New Roman" w:cstheme="minorHAnsi"/>
          <w:sz w:val="24"/>
          <w:szCs w:val="24"/>
        </w:rPr>
        <w:t>Mahasiswa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mematuhi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aturan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universitas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tentang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batas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minimal </w:t>
      </w:r>
      <w:proofErr w:type="spellStart"/>
      <w:r w:rsidRPr="007D17E2">
        <w:rPr>
          <w:rFonts w:eastAsia="Times New Roman" w:cstheme="minorHAnsi"/>
          <w:sz w:val="24"/>
          <w:szCs w:val="24"/>
        </w:rPr>
        <w:t>kehadiran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dan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aturan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bertingkah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laku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lainnya</w:t>
      </w:r>
      <w:proofErr w:type="spellEnd"/>
    </w:p>
    <w:p w:rsidR="00574400" w:rsidRPr="007D17E2" w:rsidRDefault="00574400" w:rsidP="00574400">
      <w:pPr>
        <w:pStyle w:val="ListParagraph"/>
        <w:numPr>
          <w:ilvl w:val="0"/>
          <w:numId w:val="11"/>
        </w:numPr>
        <w:tabs>
          <w:tab w:val="left" w:pos="2880"/>
        </w:tabs>
        <w:spacing w:before="240"/>
        <w:ind w:left="426" w:hanging="426"/>
        <w:rPr>
          <w:rFonts w:eastAsia="Times New Roman" w:cstheme="minorHAnsi"/>
          <w:sz w:val="24"/>
          <w:szCs w:val="24"/>
        </w:rPr>
      </w:pPr>
      <w:r w:rsidRPr="007D17E2">
        <w:rPr>
          <w:rFonts w:eastAsia="Times New Roman" w:cstheme="minorHAnsi"/>
          <w:sz w:val="24"/>
          <w:szCs w:val="24"/>
        </w:rPr>
        <w:t>‘</w:t>
      </w:r>
      <w:proofErr w:type="spellStart"/>
      <w:r w:rsidRPr="007D17E2">
        <w:rPr>
          <w:rFonts w:eastAsia="Times New Roman" w:cstheme="minorHAnsi"/>
          <w:sz w:val="24"/>
          <w:szCs w:val="24"/>
        </w:rPr>
        <w:t>Matikan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’ </w:t>
      </w:r>
      <w:proofErr w:type="spellStart"/>
      <w:r w:rsidRPr="007D17E2">
        <w:rPr>
          <w:rFonts w:eastAsia="Times New Roman" w:cstheme="minorHAnsi"/>
          <w:sz w:val="24"/>
          <w:szCs w:val="24"/>
        </w:rPr>
        <w:t>telepon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selular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saat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kelas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berlangsung</w:t>
      </w:r>
      <w:proofErr w:type="spellEnd"/>
    </w:p>
    <w:p w:rsidR="00574400" w:rsidRPr="007D17E2" w:rsidRDefault="00574400" w:rsidP="00574400">
      <w:pPr>
        <w:pStyle w:val="ListParagraph"/>
        <w:numPr>
          <w:ilvl w:val="0"/>
          <w:numId w:val="11"/>
        </w:numPr>
        <w:tabs>
          <w:tab w:val="left" w:pos="2880"/>
        </w:tabs>
        <w:spacing w:before="240"/>
        <w:ind w:left="426" w:hanging="426"/>
        <w:rPr>
          <w:rFonts w:eastAsia="Times New Roman" w:cstheme="minorHAnsi"/>
          <w:sz w:val="24"/>
          <w:szCs w:val="24"/>
        </w:rPr>
      </w:pPr>
      <w:proofErr w:type="spellStart"/>
      <w:r w:rsidRPr="007D17E2">
        <w:rPr>
          <w:rFonts w:eastAsia="Times New Roman" w:cstheme="minorHAnsi"/>
          <w:sz w:val="24"/>
          <w:szCs w:val="24"/>
        </w:rPr>
        <w:t>Mahasiswa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bertanggung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jawab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membaca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materi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sebelum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perkuliahan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7D17E2">
        <w:rPr>
          <w:rFonts w:eastAsia="Times New Roman" w:cstheme="minorHAnsi"/>
          <w:sz w:val="24"/>
          <w:szCs w:val="24"/>
        </w:rPr>
        <w:t>mengetahui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pengumuman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7D17E2">
        <w:rPr>
          <w:rFonts w:eastAsia="Times New Roman" w:cstheme="minorHAnsi"/>
          <w:sz w:val="24"/>
          <w:szCs w:val="24"/>
        </w:rPr>
        <w:t>mengerjakan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tugas-tugas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dengan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jujur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7D17E2">
        <w:rPr>
          <w:rFonts w:eastAsia="Times New Roman" w:cstheme="minorHAnsi"/>
          <w:sz w:val="24"/>
          <w:szCs w:val="24"/>
        </w:rPr>
        <w:t>dan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mengumpulkannya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tepat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waktu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. </w:t>
      </w:r>
    </w:p>
    <w:p w:rsidR="00574400" w:rsidRDefault="00574400" w:rsidP="00574400">
      <w:pPr>
        <w:pStyle w:val="ListParagraph"/>
        <w:numPr>
          <w:ilvl w:val="0"/>
          <w:numId w:val="11"/>
        </w:numPr>
        <w:tabs>
          <w:tab w:val="left" w:pos="2880"/>
        </w:tabs>
        <w:spacing w:before="240"/>
        <w:ind w:left="426" w:hanging="426"/>
        <w:rPr>
          <w:rFonts w:eastAsia="Times New Roman" w:cstheme="minorHAnsi"/>
          <w:sz w:val="24"/>
          <w:szCs w:val="24"/>
        </w:rPr>
      </w:pPr>
      <w:proofErr w:type="spellStart"/>
      <w:r w:rsidRPr="007D17E2">
        <w:rPr>
          <w:rFonts w:eastAsia="Times New Roman" w:cstheme="minorHAnsi"/>
          <w:sz w:val="24"/>
          <w:szCs w:val="24"/>
        </w:rPr>
        <w:lastRenderedPageBreak/>
        <w:t>Mahasiswa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hadir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tepat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waktu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7D17E2">
        <w:rPr>
          <w:rFonts w:eastAsia="Times New Roman" w:cstheme="minorHAnsi"/>
          <w:sz w:val="24"/>
          <w:szCs w:val="24"/>
        </w:rPr>
        <w:t>dengan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dispensasi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keterlambatan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maksimum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15 </w:t>
      </w:r>
      <w:proofErr w:type="spellStart"/>
      <w:r w:rsidRPr="007D17E2">
        <w:rPr>
          <w:rFonts w:eastAsia="Times New Roman" w:cstheme="minorHAnsi"/>
          <w:sz w:val="24"/>
          <w:szCs w:val="24"/>
        </w:rPr>
        <w:t>menit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. Di </w:t>
      </w:r>
      <w:proofErr w:type="spellStart"/>
      <w:r w:rsidRPr="007D17E2">
        <w:rPr>
          <w:rFonts w:eastAsia="Times New Roman" w:cstheme="minorHAnsi"/>
          <w:sz w:val="24"/>
          <w:szCs w:val="24"/>
        </w:rPr>
        <w:t>atas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15 </w:t>
      </w:r>
      <w:proofErr w:type="spellStart"/>
      <w:r w:rsidRPr="007D17E2">
        <w:rPr>
          <w:rFonts w:eastAsia="Times New Roman" w:cstheme="minorHAnsi"/>
          <w:sz w:val="24"/>
          <w:szCs w:val="24"/>
        </w:rPr>
        <w:t>menit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terlambat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maka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mahasiswa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tidak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diizinkan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mengisi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daftar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hadir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.  </w:t>
      </w:r>
    </w:p>
    <w:p w:rsidR="00574400" w:rsidRDefault="00574400" w:rsidP="00574400">
      <w:pPr>
        <w:pStyle w:val="ListParagraph"/>
        <w:numPr>
          <w:ilvl w:val="0"/>
          <w:numId w:val="11"/>
        </w:numPr>
        <w:tabs>
          <w:tab w:val="left" w:pos="2880"/>
        </w:tabs>
        <w:spacing w:before="240"/>
        <w:ind w:left="426" w:hanging="426"/>
        <w:rPr>
          <w:rFonts w:eastAsia="Times New Roman" w:cstheme="minorHAnsi"/>
          <w:sz w:val="24"/>
          <w:szCs w:val="24"/>
        </w:rPr>
      </w:pPr>
      <w:proofErr w:type="spellStart"/>
      <w:r w:rsidRPr="004A1873">
        <w:rPr>
          <w:rFonts w:eastAsia="Times New Roman" w:cstheme="minorHAnsi"/>
          <w:sz w:val="24"/>
          <w:szCs w:val="24"/>
        </w:rPr>
        <w:t>Moda</w:t>
      </w:r>
      <w:proofErr w:type="spellEnd"/>
      <w:r w:rsidRPr="004A187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A1873">
        <w:rPr>
          <w:rFonts w:eastAsia="Times New Roman" w:cstheme="minorHAnsi"/>
          <w:sz w:val="24"/>
          <w:szCs w:val="24"/>
        </w:rPr>
        <w:t>terbaik</w:t>
      </w:r>
      <w:proofErr w:type="spellEnd"/>
      <w:r w:rsidRPr="004A187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A1873">
        <w:rPr>
          <w:rFonts w:eastAsia="Times New Roman" w:cstheme="minorHAnsi"/>
          <w:sz w:val="24"/>
          <w:szCs w:val="24"/>
        </w:rPr>
        <w:t>untuk</w:t>
      </w:r>
      <w:proofErr w:type="spellEnd"/>
      <w:r w:rsidRPr="004A187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A1873">
        <w:rPr>
          <w:rFonts w:eastAsia="Times New Roman" w:cstheme="minorHAnsi"/>
          <w:sz w:val="24"/>
          <w:szCs w:val="24"/>
        </w:rPr>
        <w:t>menghubungi</w:t>
      </w:r>
      <w:proofErr w:type="spellEnd"/>
      <w:r w:rsidRPr="004A187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A1873">
        <w:rPr>
          <w:rFonts w:eastAsia="Times New Roman" w:cstheme="minorHAnsi"/>
          <w:sz w:val="24"/>
          <w:szCs w:val="24"/>
        </w:rPr>
        <w:t>pengajar</w:t>
      </w:r>
      <w:proofErr w:type="spellEnd"/>
      <w:r w:rsidRPr="004A187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A1873">
        <w:rPr>
          <w:rFonts w:eastAsia="Times New Roman" w:cstheme="minorHAnsi"/>
          <w:sz w:val="24"/>
          <w:szCs w:val="24"/>
        </w:rPr>
        <w:t>adalah</w:t>
      </w:r>
      <w:proofErr w:type="spellEnd"/>
      <w:r w:rsidRPr="004A187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A1873">
        <w:rPr>
          <w:rFonts w:eastAsia="Times New Roman" w:cstheme="minorHAnsi"/>
          <w:sz w:val="24"/>
          <w:szCs w:val="24"/>
        </w:rPr>
        <w:t>surel</w:t>
      </w:r>
      <w:proofErr w:type="spellEnd"/>
      <w:r w:rsidRPr="004A1873">
        <w:rPr>
          <w:rFonts w:eastAsia="Times New Roman" w:cstheme="minorHAnsi"/>
          <w:sz w:val="24"/>
          <w:szCs w:val="24"/>
        </w:rPr>
        <w:t xml:space="preserve"> (</w:t>
      </w:r>
      <w:r w:rsidRPr="004A1873">
        <w:rPr>
          <w:rFonts w:eastAsia="Times New Roman" w:cstheme="minorHAnsi"/>
          <w:i/>
          <w:sz w:val="24"/>
          <w:szCs w:val="24"/>
        </w:rPr>
        <w:t>e-mail</w:t>
      </w:r>
      <w:r w:rsidRPr="004A1873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4A1873">
        <w:rPr>
          <w:rFonts w:eastAsia="Times New Roman" w:cstheme="minorHAnsi"/>
          <w:sz w:val="24"/>
          <w:szCs w:val="24"/>
        </w:rPr>
        <w:t>atau</w:t>
      </w:r>
      <w:proofErr w:type="spellEnd"/>
      <w:r w:rsidRPr="004A187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A1873">
        <w:rPr>
          <w:rFonts w:eastAsia="Times New Roman" w:cstheme="minorHAnsi"/>
          <w:sz w:val="24"/>
          <w:szCs w:val="24"/>
        </w:rPr>
        <w:t>melalui</w:t>
      </w:r>
      <w:proofErr w:type="spellEnd"/>
      <w:r w:rsidRPr="004A187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A1873">
        <w:rPr>
          <w:rFonts w:eastAsia="Times New Roman" w:cstheme="minorHAnsi"/>
          <w:sz w:val="24"/>
          <w:szCs w:val="24"/>
        </w:rPr>
        <w:t>Ketua</w:t>
      </w:r>
      <w:proofErr w:type="spellEnd"/>
      <w:r w:rsidRPr="004A187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A1873">
        <w:rPr>
          <w:rFonts w:eastAsia="Times New Roman" w:cstheme="minorHAnsi"/>
          <w:sz w:val="24"/>
          <w:szCs w:val="24"/>
        </w:rPr>
        <w:t>Kelas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pada</w:t>
      </w:r>
      <w:proofErr w:type="spellEnd"/>
      <w:r>
        <w:rPr>
          <w:rFonts w:eastAsia="Times New Roman" w:cstheme="minorHAnsi"/>
          <w:sz w:val="24"/>
          <w:szCs w:val="24"/>
        </w:rPr>
        <w:t xml:space="preserve"> jam </w:t>
      </w:r>
      <w:proofErr w:type="spellStart"/>
      <w:r>
        <w:rPr>
          <w:rFonts w:eastAsia="Times New Roman" w:cstheme="minorHAnsi"/>
          <w:sz w:val="24"/>
          <w:szCs w:val="24"/>
        </w:rPr>
        <w:t>kerja</w:t>
      </w:r>
      <w:proofErr w:type="spellEnd"/>
      <w:r w:rsidRPr="004A1873">
        <w:rPr>
          <w:rFonts w:eastAsia="Times New Roman" w:cstheme="minorHAnsi"/>
          <w:sz w:val="24"/>
          <w:szCs w:val="24"/>
        </w:rPr>
        <w:t>.</w:t>
      </w:r>
    </w:p>
    <w:p w:rsidR="00657C3F" w:rsidRPr="004A1873" w:rsidRDefault="00657C3F" w:rsidP="00657C3F">
      <w:pPr>
        <w:pStyle w:val="ListParagraph"/>
        <w:tabs>
          <w:tab w:val="left" w:pos="2880"/>
        </w:tabs>
        <w:spacing w:before="240"/>
        <w:ind w:left="426"/>
        <w:rPr>
          <w:rFonts w:eastAsia="Times New Roman" w:cstheme="minorHAnsi"/>
          <w:sz w:val="24"/>
          <w:szCs w:val="24"/>
        </w:rPr>
      </w:pPr>
    </w:p>
    <w:p w:rsidR="00574400" w:rsidRPr="00574400" w:rsidRDefault="00574400" w:rsidP="00574400">
      <w:pPr>
        <w:pStyle w:val="ListParagraph"/>
        <w:numPr>
          <w:ilvl w:val="0"/>
          <w:numId w:val="12"/>
        </w:numPr>
        <w:tabs>
          <w:tab w:val="left" w:pos="2880"/>
        </w:tabs>
        <w:spacing w:before="240"/>
        <w:rPr>
          <w:rFonts w:eastAsia="Times New Roman" w:cstheme="minorHAnsi"/>
          <w:b/>
          <w:sz w:val="24"/>
          <w:szCs w:val="24"/>
        </w:rPr>
      </w:pPr>
      <w:proofErr w:type="spellStart"/>
      <w:r w:rsidRPr="00574400">
        <w:rPr>
          <w:rFonts w:eastAsia="Times New Roman" w:cstheme="minorHAnsi"/>
          <w:b/>
          <w:sz w:val="24"/>
          <w:szCs w:val="24"/>
        </w:rPr>
        <w:t>Akomodasi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bagi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Mahasiswa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Berkebutuhan</w:t>
      </w:r>
      <w:proofErr w:type="spellEnd"/>
      <w:r w:rsidRPr="00574400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574400">
        <w:rPr>
          <w:rFonts w:eastAsia="Times New Roman" w:cstheme="minorHAnsi"/>
          <w:b/>
          <w:sz w:val="24"/>
          <w:szCs w:val="24"/>
        </w:rPr>
        <w:t>Khusus</w:t>
      </w:r>
      <w:proofErr w:type="spellEnd"/>
    </w:p>
    <w:p w:rsidR="00574400" w:rsidRPr="007D17E2" w:rsidRDefault="00574400" w:rsidP="00574400">
      <w:pPr>
        <w:tabs>
          <w:tab w:val="left" w:pos="2880"/>
        </w:tabs>
        <w:spacing w:before="240"/>
        <w:rPr>
          <w:rFonts w:eastAsia="Times New Roman" w:cstheme="minorHAnsi"/>
          <w:sz w:val="24"/>
          <w:szCs w:val="24"/>
        </w:rPr>
      </w:pPr>
      <w:proofErr w:type="spellStart"/>
      <w:r w:rsidRPr="007D17E2">
        <w:rPr>
          <w:rFonts w:eastAsia="Times New Roman" w:cstheme="minorHAnsi"/>
          <w:sz w:val="24"/>
          <w:szCs w:val="24"/>
        </w:rPr>
        <w:t>Hubungi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pengajar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jika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Anda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adalah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mahasiswa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berkebutuhan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khusus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, agar </w:t>
      </w:r>
      <w:proofErr w:type="spellStart"/>
      <w:r w:rsidRPr="007D17E2">
        <w:rPr>
          <w:rFonts w:eastAsia="Times New Roman" w:cstheme="minorHAnsi"/>
          <w:sz w:val="24"/>
          <w:szCs w:val="24"/>
        </w:rPr>
        <w:t>Anda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mendapatkan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akomodasi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perkuliahan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7D17E2">
        <w:rPr>
          <w:rFonts w:eastAsia="Times New Roman" w:cstheme="minorHAnsi"/>
          <w:sz w:val="24"/>
          <w:szCs w:val="24"/>
        </w:rPr>
        <w:t>disediakan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oleh</w:t>
      </w:r>
      <w:proofErr w:type="spellEnd"/>
      <w:r w:rsidRPr="007D17E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D17E2">
        <w:rPr>
          <w:rFonts w:eastAsia="Times New Roman" w:cstheme="minorHAnsi"/>
          <w:sz w:val="24"/>
          <w:szCs w:val="24"/>
        </w:rPr>
        <w:t>Fakultas</w:t>
      </w:r>
      <w:proofErr w:type="spellEnd"/>
      <w:r w:rsidRPr="007D17E2">
        <w:rPr>
          <w:rFonts w:eastAsia="Times New Roman" w:cstheme="minorHAnsi"/>
          <w:sz w:val="24"/>
          <w:szCs w:val="24"/>
        </w:rPr>
        <w:t>.</w:t>
      </w:r>
    </w:p>
    <w:p w:rsidR="00574400" w:rsidRPr="00574400" w:rsidRDefault="00574400" w:rsidP="00574400">
      <w:pPr>
        <w:jc w:val="both"/>
        <w:rPr>
          <w:rFonts w:ascii="Calibri" w:hAnsi="Calibri"/>
          <w:sz w:val="24"/>
          <w:szCs w:val="24"/>
        </w:rPr>
      </w:pPr>
    </w:p>
    <w:p w:rsidR="00574400" w:rsidRPr="00574400" w:rsidRDefault="00574400" w:rsidP="00574400">
      <w:pPr>
        <w:pStyle w:val="ListParagraph"/>
        <w:numPr>
          <w:ilvl w:val="0"/>
          <w:numId w:val="12"/>
        </w:numPr>
        <w:rPr>
          <w:rFonts w:ascii="Calibri" w:hAnsi="Calibri"/>
          <w:b/>
          <w:sz w:val="24"/>
          <w:szCs w:val="24"/>
        </w:rPr>
      </w:pPr>
      <w:proofErr w:type="spellStart"/>
      <w:r w:rsidRPr="00574400">
        <w:rPr>
          <w:rFonts w:ascii="Calibri" w:hAnsi="Calibri"/>
          <w:b/>
          <w:sz w:val="24"/>
          <w:szCs w:val="24"/>
        </w:rPr>
        <w:t>Satuan</w:t>
      </w:r>
      <w:proofErr w:type="spellEnd"/>
      <w:r w:rsidRPr="00574400">
        <w:rPr>
          <w:rFonts w:ascii="Calibri" w:hAnsi="Calibri"/>
          <w:b/>
          <w:sz w:val="24"/>
          <w:szCs w:val="24"/>
        </w:rPr>
        <w:t xml:space="preserve"> Acara </w:t>
      </w:r>
      <w:proofErr w:type="spellStart"/>
      <w:r w:rsidRPr="00574400">
        <w:rPr>
          <w:rFonts w:ascii="Calibri" w:hAnsi="Calibri"/>
          <w:b/>
          <w:sz w:val="24"/>
          <w:szCs w:val="24"/>
        </w:rPr>
        <w:t>Perkuliahan</w:t>
      </w:r>
      <w:proofErr w:type="spellEnd"/>
    </w:p>
    <w:p w:rsidR="00574400" w:rsidRDefault="00574400" w:rsidP="00574400">
      <w:pPr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4040"/>
        <w:gridCol w:w="2338"/>
      </w:tblGrid>
      <w:tr w:rsidR="00574400" w:rsidTr="00F03F33">
        <w:tc>
          <w:tcPr>
            <w:tcW w:w="1555" w:type="dxa"/>
          </w:tcPr>
          <w:p w:rsidR="00574400" w:rsidRDefault="00574400" w:rsidP="00F03F3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Pekan</w:t>
            </w:r>
            <w:proofErr w:type="spellEnd"/>
          </w:p>
        </w:tc>
        <w:tc>
          <w:tcPr>
            <w:tcW w:w="1417" w:type="dxa"/>
          </w:tcPr>
          <w:p w:rsidR="00574400" w:rsidRDefault="00574400" w:rsidP="00F03F3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4040" w:type="dxa"/>
          </w:tcPr>
          <w:p w:rsidR="00574400" w:rsidRDefault="00574400" w:rsidP="00F03F3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Topik</w:t>
            </w:r>
            <w:proofErr w:type="spellEnd"/>
          </w:p>
        </w:tc>
        <w:tc>
          <w:tcPr>
            <w:tcW w:w="2338" w:type="dxa"/>
          </w:tcPr>
          <w:p w:rsidR="00574400" w:rsidRDefault="00574400" w:rsidP="00F03F3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Bacaan</w:t>
            </w:r>
            <w:proofErr w:type="spellEnd"/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hAnsiTheme="minorHAnsi" w:cstheme="minorHAnsi"/>
                <w:sz w:val="22"/>
                <w:szCs w:val="22"/>
              </w:rPr>
              <w:t>6 Feb</w:t>
            </w:r>
          </w:p>
        </w:tc>
        <w:tc>
          <w:tcPr>
            <w:tcW w:w="4040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DA">
              <w:rPr>
                <w:rFonts w:asciiTheme="minorHAnsi" w:eastAsia="Calibri" w:hAnsiTheme="minorHAnsi" w:cstheme="minorHAnsi"/>
                <w:bCs/>
                <w:kern w:val="24"/>
                <w:sz w:val="22"/>
                <w:szCs w:val="22"/>
              </w:rPr>
              <w:t>Pengantar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Cottam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1</w:t>
            </w:r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13 Feb</w:t>
            </w:r>
          </w:p>
        </w:tc>
        <w:tc>
          <w:tcPr>
            <w:tcW w:w="4040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Kepribadian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dan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politik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Cottam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5</w:t>
            </w:r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20 Feb</w:t>
            </w:r>
          </w:p>
        </w:tc>
        <w:tc>
          <w:tcPr>
            <w:tcW w:w="4040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Nilai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,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Sikap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dan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Ideologi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Politik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Cottam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3</w:t>
            </w:r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27 Feb</w:t>
            </w:r>
          </w:p>
        </w:tc>
        <w:tc>
          <w:tcPr>
            <w:tcW w:w="4040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Proses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Kelompok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dalam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Politik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Cottam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4</w:t>
            </w:r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5 Mar</w:t>
            </w:r>
          </w:p>
        </w:tc>
        <w:tc>
          <w:tcPr>
            <w:tcW w:w="4040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Perilaku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Memilih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Cottam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6</w:t>
            </w:r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12 Mar</w:t>
            </w:r>
          </w:p>
        </w:tc>
        <w:tc>
          <w:tcPr>
            <w:tcW w:w="4040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Media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dalam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Politik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Cottam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7</w:t>
            </w:r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19 Mar</w:t>
            </w:r>
          </w:p>
        </w:tc>
        <w:tc>
          <w:tcPr>
            <w:tcW w:w="4040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Stereotipe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,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Prasangka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,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dan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Hubungan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Antarkelompok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dalam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Konteks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Politik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Cottam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8</w:t>
            </w:r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26 Mar</w:t>
            </w:r>
          </w:p>
        </w:tc>
        <w:tc>
          <w:tcPr>
            <w:tcW w:w="4040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Psikologi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Gerakan</w:t>
            </w:r>
            <w:proofErr w:type="spellEnd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4850DA">
              <w:rPr>
                <w:rFonts w:asciiTheme="minorHAnsi" w:eastAsia="Calibri" w:hAnsiTheme="minorHAnsi" w:cstheme="minorHAnsi"/>
                <w:kern w:val="24"/>
                <w:sz w:val="22"/>
                <w:szCs w:val="22"/>
              </w:rPr>
              <w:t>Sosial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Cottam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11</w:t>
            </w:r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2 Apr</w:t>
            </w:r>
          </w:p>
        </w:tc>
        <w:tc>
          <w:tcPr>
            <w:tcW w:w="4040" w:type="dxa"/>
          </w:tcPr>
          <w:p w:rsidR="00574400" w:rsidRDefault="00574400" w:rsidP="00F03F33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UTS</w:t>
            </w:r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Topik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sebelum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UTS</w:t>
            </w:r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 xml:space="preserve">9 Apr </w:t>
            </w:r>
          </w:p>
        </w:tc>
        <w:tc>
          <w:tcPr>
            <w:tcW w:w="4040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Ekstremisme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terorisme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Cottam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12</w:t>
            </w:r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16 Apr</w:t>
            </w:r>
          </w:p>
        </w:tc>
        <w:tc>
          <w:tcPr>
            <w:tcW w:w="4040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Nasionalisme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Cottam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10</w:t>
            </w:r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30 Apr</w:t>
            </w:r>
          </w:p>
        </w:tc>
        <w:tc>
          <w:tcPr>
            <w:tcW w:w="4040" w:type="dxa"/>
          </w:tcPr>
          <w:p w:rsidR="00574400" w:rsidRPr="004850DA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Diskusi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Tematik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1</w:t>
            </w:r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Artikel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jurnal</w:t>
            </w:r>
            <w:proofErr w:type="spellEnd"/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7 Mei</w:t>
            </w:r>
          </w:p>
        </w:tc>
        <w:tc>
          <w:tcPr>
            <w:tcW w:w="4040" w:type="dxa"/>
          </w:tcPr>
          <w:p w:rsidR="00574400" w:rsidRDefault="00574400" w:rsidP="00F03F33">
            <w:proofErr w:type="spellStart"/>
            <w:r>
              <w:rPr>
                <w:rFonts w:ascii="Calibri" w:hAnsi="Calibri"/>
                <w:sz w:val="24"/>
                <w:szCs w:val="24"/>
              </w:rPr>
              <w:t>Diskusi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Tematik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2</w:t>
            </w:r>
          </w:p>
        </w:tc>
        <w:tc>
          <w:tcPr>
            <w:tcW w:w="2338" w:type="dxa"/>
          </w:tcPr>
          <w:p w:rsidR="00574400" w:rsidRDefault="00574400" w:rsidP="00F03F33">
            <w:proofErr w:type="spellStart"/>
            <w:r w:rsidRPr="0067185B">
              <w:rPr>
                <w:rFonts w:ascii="Calibri" w:hAnsi="Calibri"/>
                <w:sz w:val="24"/>
                <w:szCs w:val="24"/>
              </w:rPr>
              <w:t>Artikel</w:t>
            </w:r>
            <w:proofErr w:type="spellEnd"/>
            <w:r w:rsidRPr="0067185B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67185B">
              <w:rPr>
                <w:rFonts w:ascii="Calibri" w:hAnsi="Calibri"/>
                <w:sz w:val="24"/>
                <w:szCs w:val="24"/>
              </w:rPr>
              <w:t>jurnal</w:t>
            </w:r>
            <w:proofErr w:type="spellEnd"/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tabs>
                <w:tab w:val="left" w:pos="1080"/>
              </w:tabs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14 M</w:t>
            </w:r>
            <w:r>
              <w:rPr>
                <w:rFonts w:asciiTheme="minorHAnsi" w:eastAsia="Calibri" w:hAnsiTheme="minorHAnsi" w:cstheme="minorHAnsi"/>
                <w:color w:val="000000" w:themeColor="dark1"/>
                <w:kern w:val="24"/>
                <w:sz w:val="22"/>
                <w:szCs w:val="22"/>
              </w:rPr>
              <w:t>ei</w:t>
            </w:r>
          </w:p>
        </w:tc>
        <w:tc>
          <w:tcPr>
            <w:tcW w:w="4040" w:type="dxa"/>
          </w:tcPr>
          <w:p w:rsidR="00574400" w:rsidRDefault="00574400" w:rsidP="00F03F33">
            <w:proofErr w:type="spellStart"/>
            <w:r>
              <w:rPr>
                <w:rFonts w:ascii="Calibri" w:hAnsi="Calibri"/>
                <w:sz w:val="24"/>
                <w:szCs w:val="24"/>
              </w:rPr>
              <w:t>Diskusi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Tematik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3</w:t>
            </w:r>
          </w:p>
        </w:tc>
        <w:tc>
          <w:tcPr>
            <w:tcW w:w="2338" w:type="dxa"/>
          </w:tcPr>
          <w:p w:rsidR="00574400" w:rsidRDefault="00574400" w:rsidP="00F03F33">
            <w:proofErr w:type="spellStart"/>
            <w:r w:rsidRPr="0067185B">
              <w:rPr>
                <w:rFonts w:ascii="Calibri" w:hAnsi="Calibri"/>
                <w:sz w:val="24"/>
                <w:szCs w:val="24"/>
              </w:rPr>
              <w:t>Artikel</w:t>
            </w:r>
            <w:proofErr w:type="spellEnd"/>
            <w:r w:rsidRPr="0067185B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67185B">
              <w:rPr>
                <w:rFonts w:ascii="Calibri" w:hAnsi="Calibri"/>
                <w:sz w:val="24"/>
                <w:szCs w:val="24"/>
              </w:rPr>
              <w:t>jurnal</w:t>
            </w:r>
            <w:proofErr w:type="spellEnd"/>
          </w:p>
        </w:tc>
      </w:tr>
      <w:tr w:rsidR="00574400" w:rsidTr="00F03F33">
        <w:tc>
          <w:tcPr>
            <w:tcW w:w="1555" w:type="dxa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574400" w:rsidRPr="004850DA" w:rsidRDefault="00574400" w:rsidP="00F03F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hAnsiTheme="minorHAnsi" w:cstheme="minorHAnsi"/>
                <w:color w:val="000000" w:themeColor="dark1"/>
                <w:kern w:val="24"/>
                <w:sz w:val="22"/>
                <w:szCs w:val="22"/>
              </w:rPr>
              <w:t>4 Jun</w:t>
            </w:r>
          </w:p>
        </w:tc>
        <w:tc>
          <w:tcPr>
            <w:tcW w:w="4040" w:type="dxa"/>
          </w:tcPr>
          <w:p w:rsidR="00574400" w:rsidRDefault="00574400" w:rsidP="00F03F33">
            <w:proofErr w:type="spellStart"/>
            <w:r>
              <w:t>Penutup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74400" w:rsidTr="00F03F33">
        <w:tc>
          <w:tcPr>
            <w:tcW w:w="1555" w:type="dxa"/>
            <w:vAlign w:val="center"/>
          </w:tcPr>
          <w:p w:rsidR="00574400" w:rsidRPr="004850DA" w:rsidRDefault="00574400" w:rsidP="00F03F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574400" w:rsidRPr="004850DA" w:rsidRDefault="00574400" w:rsidP="00F03F33">
            <w:pPr>
              <w:pStyle w:val="NormalWeb"/>
              <w:spacing w:before="0" w:beforeAutospacing="0" w:after="0" w:afterAutospacing="0" w:line="256" w:lineRule="auto"/>
              <w:ind w:left="31" w:hanging="31"/>
              <w:rPr>
                <w:rFonts w:asciiTheme="minorHAnsi" w:hAnsiTheme="minorHAnsi" w:cstheme="minorHAnsi"/>
                <w:sz w:val="22"/>
                <w:szCs w:val="22"/>
              </w:rPr>
            </w:pPr>
            <w:r w:rsidRPr="004850DA">
              <w:rPr>
                <w:rFonts w:asciiTheme="minorHAnsi" w:hAnsiTheme="minorHAnsi" w:cstheme="minorHAnsi"/>
                <w:color w:val="000000" w:themeColor="dark1"/>
                <w:kern w:val="24"/>
                <w:sz w:val="22"/>
                <w:szCs w:val="22"/>
              </w:rPr>
              <w:t>11 Jun</w:t>
            </w:r>
          </w:p>
        </w:tc>
        <w:tc>
          <w:tcPr>
            <w:tcW w:w="4040" w:type="dxa"/>
          </w:tcPr>
          <w:p w:rsidR="00574400" w:rsidRPr="00A51C42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UAS</w:t>
            </w:r>
            <w:r>
              <w:rPr>
                <w:rFonts w:ascii="Calibri" w:hAnsi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mengumpulkan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tugas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analisis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jurnal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dan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hasil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diskusi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tematik</w:t>
            </w:r>
            <w:proofErr w:type="spellEnd"/>
          </w:p>
        </w:tc>
        <w:tc>
          <w:tcPr>
            <w:tcW w:w="2338" w:type="dxa"/>
          </w:tcPr>
          <w:p w:rsidR="00574400" w:rsidRPr="00A73643" w:rsidRDefault="00574400" w:rsidP="00F03F33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9C4056" w:rsidRPr="00F36A16" w:rsidRDefault="009C4056" w:rsidP="009C4056">
      <w:pPr>
        <w:jc w:val="both"/>
        <w:rPr>
          <w:rFonts w:ascii="Calibri" w:hAnsi="Calibri"/>
          <w:sz w:val="24"/>
          <w:szCs w:val="24"/>
        </w:rPr>
      </w:pPr>
    </w:p>
    <w:p w:rsidR="00E73C71" w:rsidRPr="00F36A16" w:rsidRDefault="00E73C71" w:rsidP="004F2091">
      <w:pPr>
        <w:jc w:val="both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C716C7" w:rsidRPr="00F36A16" w:rsidRDefault="002D7F2A" w:rsidP="002D7F2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***</w:t>
      </w:r>
    </w:p>
    <w:sectPr w:rsidR="00C716C7" w:rsidRPr="00F36A16" w:rsidSect="008D5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4BB3"/>
    <w:multiLevelType w:val="multilevel"/>
    <w:tmpl w:val="A604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40763"/>
    <w:multiLevelType w:val="hybridMultilevel"/>
    <w:tmpl w:val="72965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7F40"/>
    <w:multiLevelType w:val="hybridMultilevel"/>
    <w:tmpl w:val="17684A0E"/>
    <w:lvl w:ilvl="0" w:tplc="91D41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42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2D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E0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46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58C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63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6C2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D632A8"/>
    <w:multiLevelType w:val="hybridMultilevel"/>
    <w:tmpl w:val="D010714C"/>
    <w:lvl w:ilvl="0" w:tplc="282EE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31922"/>
    <w:multiLevelType w:val="hybridMultilevel"/>
    <w:tmpl w:val="E95E3938"/>
    <w:lvl w:ilvl="0" w:tplc="A4AAB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27D3E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A15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2A9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06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0A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23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C8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3E8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140CE1"/>
    <w:multiLevelType w:val="hybridMultilevel"/>
    <w:tmpl w:val="CC2E8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795C"/>
    <w:multiLevelType w:val="hybridMultilevel"/>
    <w:tmpl w:val="18666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622E8"/>
    <w:multiLevelType w:val="hybridMultilevel"/>
    <w:tmpl w:val="8E1C4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32E7B"/>
    <w:multiLevelType w:val="hybridMultilevel"/>
    <w:tmpl w:val="612C6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60068"/>
    <w:multiLevelType w:val="hybridMultilevel"/>
    <w:tmpl w:val="AB1CC852"/>
    <w:lvl w:ilvl="0" w:tplc="669CF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02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8E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43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63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0D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C0A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E3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446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081FBA"/>
    <w:multiLevelType w:val="hybridMultilevel"/>
    <w:tmpl w:val="DA20B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D92D62"/>
    <w:multiLevelType w:val="hybridMultilevel"/>
    <w:tmpl w:val="8550D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8A"/>
    <w:rsid w:val="0002638F"/>
    <w:rsid w:val="000A5CBF"/>
    <w:rsid w:val="000C0737"/>
    <w:rsid w:val="000D4B2C"/>
    <w:rsid w:val="000E686D"/>
    <w:rsid w:val="0011268E"/>
    <w:rsid w:val="001861A3"/>
    <w:rsid w:val="001D3003"/>
    <w:rsid w:val="002424F5"/>
    <w:rsid w:val="002C360F"/>
    <w:rsid w:val="002C7C88"/>
    <w:rsid w:val="002D7F2A"/>
    <w:rsid w:val="002F6C18"/>
    <w:rsid w:val="00345147"/>
    <w:rsid w:val="003E7E15"/>
    <w:rsid w:val="004154AE"/>
    <w:rsid w:val="004206F6"/>
    <w:rsid w:val="004350BA"/>
    <w:rsid w:val="00453098"/>
    <w:rsid w:val="004850DA"/>
    <w:rsid w:val="004B3E3B"/>
    <w:rsid w:val="004D4CB6"/>
    <w:rsid w:val="004F2091"/>
    <w:rsid w:val="00511ED0"/>
    <w:rsid w:val="00517BFC"/>
    <w:rsid w:val="00547780"/>
    <w:rsid w:val="00574400"/>
    <w:rsid w:val="00586D64"/>
    <w:rsid w:val="005B7F96"/>
    <w:rsid w:val="0062691E"/>
    <w:rsid w:val="00657C3F"/>
    <w:rsid w:val="00683674"/>
    <w:rsid w:val="006F2F59"/>
    <w:rsid w:val="00714BE7"/>
    <w:rsid w:val="00734767"/>
    <w:rsid w:val="007A03D4"/>
    <w:rsid w:val="007E26A3"/>
    <w:rsid w:val="007E2FEB"/>
    <w:rsid w:val="00832C49"/>
    <w:rsid w:val="00861465"/>
    <w:rsid w:val="00862EB7"/>
    <w:rsid w:val="008729A5"/>
    <w:rsid w:val="008B77CE"/>
    <w:rsid w:val="008D1576"/>
    <w:rsid w:val="008D4E64"/>
    <w:rsid w:val="008D5500"/>
    <w:rsid w:val="00904DA7"/>
    <w:rsid w:val="009362BC"/>
    <w:rsid w:val="00953739"/>
    <w:rsid w:val="009A050B"/>
    <w:rsid w:val="009A4E41"/>
    <w:rsid w:val="009B1BAA"/>
    <w:rsid w:val="009B2AFA"/>
    <w:rsid w:val="009C4056"/>
    <w:rsid w:val="00A0479D"/>
    <w:rsid w:val="00A40F0F"/>
    <w:rsid w:val="00A45754"/>
    <w:rsid w:val="00A50236"/>
    <w:rsid w:val="00A51C42"/>
    <w:rsid w:val="00A73643"/>
    <w:rsid w:val="00A75A61"/>
    <w:rsid w:val="00A76EF9"/>
    <w:rsid w:val="00AD238A"/>
    <w:rsid w:val="00B00A01"/>
    <w:rsid w:val="00B07DF9"/>
    <w:rsid w:val="00B57150"/>
    <w:rsid w:val="00BB035C"/>
    <w:rsid w:val="00BD021D"/>
    <w:rsid w:val="00BF1702"/>
    <w:rsid w:val="00C01AED"/>
    <w:rsid w:val="00C03656"/>
    <w:rsid w:val="00C06645"/>
    <w:rsid w:val="00C40024"/>
    <w:rsid w:val="00C41F13"/>
    <w:rsid w:val="00C5704C"/>
    <w:rsid w:val="00C716C7"/>
    <w:rsid w:val="00CF0358"/>
    <w:rsid w:val="00D14244"/>
    <w:rsid w:val="00D22BE1"/>
    <w:rsid w:val="00D94A83"/>
    <w:rsid w:val="00DC14AE"/>
    <w:rsid w:val="00DC2703"/>
    <w:rsid w:val="00DC2DE9"/>
    <w:rsid w:val="00DD1491"/>
    <w:rsid w:val="00E24ACA"/>
    <w:rsid w:val="00E73C71"/>
    <w:rsid w:val="00E9487D"/>
    <w:rsid w:val="00EA5F15"/>
    <w:rsid w:val="00F2154E"/>
    <w:rsid w:val="00F36A16"/>
    <w:rsid w:val="00F37E0B"/>
    <w:rsid w:val="00F53523"/>
    <w:rsid w:val="00F553F7"/>
    <w:rsid w:val="00F60870"/>
    <w:rsid w:val="00FD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F888"/>
  <w15:docId w15:val="{01BCC1B4-7DC4-48F5-A542-DA028291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38A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BF17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F17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F17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38A"/>
    <w:pPr>
      <w:ind w:left="720"/>
      <w:contextualSpacing/>
    </w:pPr>
  </w:style>
  <w:style w:type="table" w:styleId="TableGrid">
    <w:name w:val="Table Grid"/>
    <w:basedOn w:val="TableNormal"/>
    <w:uiPriority w:val="59"/>
    <w:rsid w:val="00AD2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1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A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A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AE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F17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17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170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F170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F1702"/>
  </w:style>
  <w:style w:type="paragraph" w:styleId="NormalWeb">
    <w:name w:val="Normal (Web)"/>
    <w:basedOn w:val="Normal"/>
    <w:uiPriority w:val="99"/>
    <w:unhideWhenUsed/>
    <w:rsid w:val="00904DA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C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2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8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9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0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5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3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4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1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7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7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1C95-F445-48C3-82B2-AB49771A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WHINDA</dc:creator>
  <cp:keywords/>
  <dc:description/>
  <cp:lastModifiedBy>Rizka Halida</cp:lastModifiedBy>
  <cp:revision>4</cp:revision>
  <dcterms:created xsi:type="dcterms:W3CDTF">2020-02-19T08:25:00Z</dcterms:created>
  <dcterms:modified xsi:type="dcterms:W3CDTF">2020-02-19T09:06:00Z</dcterms:modified>
</cp:coreProperties>
</file>